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801471" w:rsidRDefault="00724583" w:rsidP="008C68BE">
      <w:pPr>
        <w:pStyle w:val="a3"/>
        <w:spacing w:line="240" w:lineRule="auto"/>
        <w:ind w:firstLine="0"/>
        <w:jc w:val="center"/>
        <w:rPr>
          <w:b/>
        </w:rPr>
      </w:pPr>
      <w:r w:rsidRPr="00801471">
        <w:rPr>
          <w:b/>
        </w:rPr>
        <w:t xml:space="preserve">ОБЪЯВЛЕНИЕ О КОНКУРСЕ </w:t>
      </w:r>
    </w:p>
    <w:p w:rsidR="00724583" w:rsidRPr="00801471" w:rsidRDefault="00724583" w:rsidP="008C68BE">
      <w:pPr>
        <w:pStyle w:val="a3"/>
        <w:spacing w:line="240" w:lineRule="auto"/>
        <w:ind w:firstLine="0"/>
        <w:jc w:val="center"/>
        <w:rPr>
          <w:b/>
          <w:caps/>
        </w:rPr>
      </w:pPr>
      <w:r w:rsidRPr="00801471">
        <w:rPr>
          <w:b/>
        </w:rPr>
        <w:t xml:space="preserve">РАБОТ, ПРЕДСТАВЛЯЕМЫХ НА СОИСКАНИЕ ПРЕМИЙ </w:t>
      </w:r>
      <w:r w:rsidRPr="00801471">
        <w:rPr>
          <w:b/>
          <w:caps/>
        </w:rPr>
        <w:t xml:space="preserve">Правительства Российской Федерации </w:t>
      </w:r>
      <w:r w:rsidR="00AB3510" w:rsidRPr="00801471">
        <w:rPr>
          <w:b/>
          <w:caps/>
        </w:rPr>
        <w:t>201</w:t>
      </w:r>
      <w:r w:rsidR="00E80F22" w:rsidRPr="00801471">
        <w:rPr>
          <w:b/>
          <w:caps/>
        </w:rPr>
        <w:t>5</w:t>
      </w:r>
      <w:r w:rsidR="00511782" w:rsidRPr="00801471">
        <w:rPr>
          <w:b/>
          <w:caps/>
        </w:rPr>
        <w:t xml:space="preserve"> года </w:t>
      </w:r>
      <w:r w:rsidRPr="00801471">
        <w:rPr>
          <w:b/>
          <w:caps/>
        </w:rPr>
        <w:t>В ОБЛАСТИ НАУКИ И ТЕХНИКИ</w:t>
      </w:r>
    </w:p>
    <w:p w:rsidR="00332E38" w:rsidRPr="00801471" w:rsidRDefault="00332E38" w:rsidP="002C0CD6">
      <w:pPr>
        <w:pStyle w:val="a3"/>
        <w:spacing w:line="336" w:lineRule="auto"/>
        <w:ind w:firstLine="709"/>
        <w:rPr>
          <w:b/>
          <w:caps/>
          <w:color w:val="FF0000"/>
        </w:rPr>
      </w:pPr>
    </w:p>
    <w:p w:rsidR="00724583" w:rsidRDefault="003E27B7" w:rsidP="002C0CD6">
      <w:pPr>
        <w:pStyle w:val="a3"/>
        <w:spacing w:line="336" w:lineRule="auto"/>
        <w:ind w:firstLine="709"/>
        <w:rPr>
          <w:b/>
        </w:rPr>
      </w:pPr>
      <w:proofErr w:type="gramStart"/>
      <w:r w:rsidRPr="00B166C8">
        <w:rPr>
          <w:b/>
          <w:szCs w:val="28"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szCs w:val="28"/>
        </w:rPr>
        <w:t>науки и техники</w:t>
      </w:r>
      <w:r w:rsidRPr="00B166C8">
        <w:rPr>
          <w:b/>
          <w:szCs w:val="28"/>
        </w:rPr>
        <w:t xml:space="preserve">, утвержденным постановлением Правительства Российской Федерации от </w:t>
      </w:r>
      <w:r>
        <w:rPr>
          <w:b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</w:t>
        </w:r>
        <w:r w:rsidRPr="00B166C8">
          <w:rPr>
            <w:b/>
            <w:szCs w:val="28"/>
          </w:rPr>
          <w:t xml:space="preserve"> г</w:t>
        </w:r>
      </w:smartTag>
      <w:r w:rsidR="008B2349">
        <w:rPr>
          <w:b/>
          <w:szCs w:val="28"/>
        </w:rPr>
        <w:t>. № </w:t>
      </w:r>
      <w:r>
        <w:rPr>
          <w:b/>
          <w:szCs w:val="28"/>
        </w:rPr>
        <w:t>544</w:t>
      </w:r>
      <w:r w:rsidRPr="00B166C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724583">
        <w:rPr>
          <w:b/>
        </w:rPr>
        <w:t>Межведомственный совет по присуждению премий Правительства Российской Федерации в области науки и техники объявляет конкурс работ на соискание премий Правите</w:t>
      </w:r>
      <w:r w:rsidR="00177323">
        <w:rPr>
          <w:b/>
        </w:rPr>
        <w:t>льства Российской Федерации</w:t>
      </w:r>
      <w:r w:rsidR="00C23875">
        <w:rPr>
          <w:b/>
        </w:rPr>
        <w:t xml:space="preserve"> </w:t>
      </w:r>
      <w:r w:rsidR="00332E38">
        <w:rPr>
          <w:b/>
        </w:rPr>
        <w:t>2</w:t>
      </w:r>
      <w:r w:rsidR="00AB3510">
        <w:rPr>
          <w:b/>
        </w:rPr>
        <w:t>01</w:t>
      </w:r>
      <w:r w:rsidR="00E80F22">
        <w:rPr>
          <w:b/>
        </w:rPr>
        <w:t>5</w:t>
      </w:r>
      <w:r w:rsidR="00C23875">
        <w:rPr>
          <w:b/>
        </w:rPr>
        <w:t xml:space="preserve"> </w:t>
      </w:r>
      <w:r w:rsidR="00724583">
        <w:rPr>
          <w:b/>
        </w:rPr>
        <w:t>года в области науки и техники.</w:t>
      </w:r>
      <w:proofErr w:type="gramEnd"/>
    </w:p>
    <w:p w:rsidR="00724583" w:rsidRPr="004B0FD6" w:rsidRDefault="003E27B7" w:rsidP="002C0CD6">
      <w:pPr>
        <w:spacing w:line="336" w:lineRule="auto"/>
        <w:ind w:firstLine="709"/>
        <w:jc w:val="both"/>
        <w:rPr>
          <w:b/>
        </w:rPr>
      </w:pPr>
      <w:r w:rsidRPr="003E27B7">
        <w:rPr>
          <w:b/>
        </w:rPr>
        <w:t>Представление работ должно производиться в соответствии с указанным Положением и Перечнем, образцами и требованиями, предъявляемыми к оформлению прилагаемых к работе</w:t>
      </w:r>
      <w:r w:rsidR="00724583">
        <w:rPr>
          <w:b/>
        </w:rPr>
        <w:t xml:space="preserve"> на соискание премий Правительства Российской Федерации в области науки и техники</w:t>
      </w:r>
      <w:r w:rsidR="00396CF1">
        <w:rPr>
          <w:b/>
        </w:rPr>
        <w:t xml:space="preserve"> документов</w:t>
      </w:r>
      <w:r w:rsidR="00724583">
        <w:rPr>
          <w:b/>
        </w:rPr>
        <w:t>.</w:t>
      </w:r>
      <w:r>
        <w:rPr>
          <w:b/>
        </w:rPr>
        <w:t xml:space="preserve"> Перечень </w:t>
      </w:r>
      <w:r w:rsidR="00724583">
        <w:rPr>
          <w:b/>
        </w:rPr>
        <w:t xml:space="preserve">публикуется на сайте «Российской газеты»: </w:t>
      </w:r>
      <w:r w:rsidR="003E6AD9">
        <w:rPr>
          <w:b/>
          <w:u w:val="single"/>
          <w:lang w:val="en-US"/>
        </w:rPr>
        <w:t>www</w:t>
      </w:r>
      <w:r w:rsidR="003E6AD9" w:rsidRPr="003E6AD9">
        <w:rPr>
          <w:b/>
          <w:u w:val="single"/>
        </w:rPr>
        <w:t>.</w:t>
      </w:r>
      <w:proofErr w:type="spellStart"/>
      <w:r w:rsidR="003E6AD9">
        <w:rPr>
          <w:b/>
          <w:u w:val="single"/>
          <w:lang w:val="en-US"/>
        </w:rPr>
        <w:t>rg</w:t>
      </w:r>
      <w:proofErr w:type="spellEnd"/>
      <w:r w:rsidR="003E6AD9" w:rsidRPr="00C7118D">
        <w:rPr>
          <w:b/>
          <w:u w:val="single"/>
        </w:rPr>
        <w:t>.</w:t>
      </w:r>
      <w:proofErr w:type="spellStart"/>
      <w:r w:rsidR="003E6AD9">
        <w:rPr>
          <w:b/>
          <w:u w:val="single"/>
          <w:lang w:val="en-US"/>
        </w:rPr>
        <w:t>ru</w:t>
      </w:r>
      <w:proofErr w:type="spellEnd"/>
      <w:r w:rsidR="004B0FD6" w:rsidRPr="004B0FD6">
        <w:rPr>
          <w:b/>
        </w:rPr>
        <w:t xml:space="preserve"> </w:t>
      </w:r>
      <w:r w:rsidR="004B0FD6">
        <w:rPr>
          <w:b/>
        </w:rPr>
        <w:t>.</w:t>
      </w:r>
    </w:p>
    <w:p w:rsidR="00724583" w:rsidRDefault="00396CF1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724583">
        <w:rPr>
          <w:rFonts w:ascii="Times New Roman" w:hAnsi="Times New Roman"/>
          <w:b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/>
          <w:b/>
          <w:sz w:val="28"/>
          <w:szCs w:val="28"/>
        </w:rPr>
        <w:t xml:space="preserve">енными в </w:t>
      </w:r>
      <w:r w:rsidR="00F91AE4">
        <w:rPr>
          <w:rFonts w:ascii="Times New Roman" w:hAnsi="Times New Roman"/>
          <w:b/>
          <w:sz w:val="28"/>
          <w:szCs w:val="28"/>
        </w:rPr>
        <w:t>Перечне</w:t>
      </w:r>
      <w:r w:rsidR="00FE19B7">
        <w:rPr>
          <w:rFonts w:ascii="Times New Roman" w:hAnsi="Times New Roman"/>
          <w:b/>
          <w:sz w:val="28"/>
          <w:szCs w:val="28"/>
        </w:rPr>
        <w:t xml:space="preserve"> требованиями, </w:t>
      </w:r>
      <w:r w:rsidR="00724583">
        <w:rPr>
          <w:rFonts w:ascii="Times New Roman" w:hAnsi="Times New Roman"/>
          <w:b/>
          <w:sz w:val="28"/>
          <w:szCs w:val="28"/>
        </w:rPr>
        <w:t>прини</w:t>
      </w:r>
      <w:r w:rsidR="00D403C8">
        <w:rPr>
          <w:rFonts w:ascii="Times New Roman" w:hAnsi="Times New Roman"/>
          <w:b/>
          <w:sz w:val="28"/>
          <w:szCs w:val="28"/>
        </w:rPr>
        <w:t>маются лично от авторов или их доверенных лиц в Министерстве образования и</w:t>
      </w:r>
      <w:r w:rsidR="00724583">
        <w:rPr>
          <w:rFonts w:ascii="Times New Roman" w:hAnsi="Times New Roman"/>
          <w:b/>
          <w:sz w:val="28"/>
          <w:szCs w:val="28"/>
        </w:rPr>
        <w:t xml:space="preserve"> науки Российской Федерации по адресу: </w:t>
      </w:r>
      <w:r w:rsidR="008B2349">
        <w:rPr>
          <w:rFonts w:ascii="Times New Roman" w:hAnsi="Times New Roman"/>
          <w:b/>
          <w:sz w:val="28"/>
          <w:szCs w:val="28"/>
        </w:rPr>
        <w:br/>
      </w:r>
      <w:r w:rsidR="00724583">
        <w:rPr>
          <w:rFonts w:ascii="Times New Roman" w:hAnsi="Times New Roman"/>
          <w:b/>
          <w:sz w:val="28"/>
          <w:szCs w:val="28"/>
        </w:rPr>
        <w:t>125993, Москва, Тверская ул., д</w:t>
      </w:r>
      <w:r w:rsidR="008C68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11, </w:t>
      </w:r>
      <w:proofErr w:type="gramStart"/>
      <w:r>
        <w:rPr>
          <w:rFonts w:ascii="Times New Roman" w:hAnsi="Times New Roman"/>
          <w:b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настоящего объявления в «Рос</w:t>
      </w:r>
      <w:r w:rsidR="00AB3510">
        <w:rPr>
          <w:rFonts w:ascii="Times New Roman" w:hAnsi="Times New Roman"/>
          <w:b/>
          <w:sz w:val="28"/>
          <w:szCs w:val="28"/>
        </w:rPr>
        <w:t xml:space="preserve">сийской газете» до </w:t>
      </w:r>
      <w:r w:rsidR="00FA744A">
        <w:rPr>
          <w:rFonts w:ascii="Times New Roman" w:hAnsi="Times New Roman"/>
          <w:b/>
          <w:sz w:val="28"/>
          <w:szCs w:val="28"/>
        </w:rPr>
        <w:t>20 февраля 2015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24583" w:rsidRDefault="002035CF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Телефоны для справок: </w:t>
      </w:r>
      <w:r w:rsidR="00F91AE4">
        <w:rPr>
          <w:rFonts w:ascii="Times New Roman" w:hAnsi="Times New Roman"/>
          <w:b/>
          <w:sz w:val="28"/>
          <w:szCs w:val="28"/>
        </w:rPr>
        <w:t xml:space="preserve">(8-495) </w:t>
      </w:r>
      <w:r w:rsidR="00C833FB">
        <w:rPr>
          <w:rFonts w:ascii="Times New Roman" w:hAnsi="Times New Roman"/>
          <w:b/>
          <w:sz w:val="28"/>
          <w:szCs w:val="28"/>
        </w:rPr>
        <w:t>629-17-09, 629-1</w:t>
      </w:r>
      <w:r w:rsidR="00E80F22">
        <w:rPr>
          <w:rFonts w:ascii="Times New Roman" w:hAnsi="Times New Roman"/>
          <w:b/>
          <w:sz w:val="28"/>
          <w:szCs w:val="28"/>
        </w:rPr>
        <w:t>0</w:t>
      </w:r>
      <w:r w:rsidR="00C833FB">
        <w:rPr>
          <w:rFonts w:ascii="Times New Roman" w:hAnsi="Times New Roman"/>
          <w:b/>
          <w:sz w:val="28"/>
          <w:szCs w:val="28"/>
        </w:rPr>
        <w:t>-</w:t>
      </w:r>
      <w:r w:rsidR="00E80F22">
        <w:rPr>
          <w:rFonts w:ascii="Times New Roman" w:hAnsi="Times New Roman"/>
          <w:b/>
          <w:sz w:val="28"/>
          <w:szCs w:val="28"/>
        </w:rPr>
        <w:t>2</w:t>
      </w:r>
      <w:r w:rsidR="00C833FB">
        <w:rPr>
          <w:rFonts w:ascii="Times New Roman" w:hAnsi="Times New Roman"/>
          <w:b/>
          <w:sz w:val="28"/>
          <w:szCs w:val="28"/>
        </w:rPr>
        <w:t>8,</w:t>
      </w:r>
      <w:r w:rsidR="00C7118D">
        <w:rPr>
          <w:rFonts w:ascii="Times New Roman" w:hAnsi="Times New Roman"/>
          <w:b/>
          <w:sz w:val="28"/>
          <w:szCs w:val="28"/>
        </w:rPr>
        <w:t xml:space="preserve"> 629-49-33</w:t>
      </w:r>
      <w:r w:rsidR="00E80F22">
        <w:rPr>
          <w:rFonts w:ascii="Times New Roman" w:hAnsi="Times New Roman"/>
          <w:b/>
          <w:sz w:val="28"/>
          <w:szCs w:val="28"/>
        </w:rPr>
        <w:t>, 629-18-18</w:t>
      </w:r>
      <w:r w:rsidR="00F91AE4">
        <w:rPr>
          <w:rFonts w:ascii="Times New Roman" w:hAnsi="Times New Roman"/>
          <w:b/>
          <w:sz w:val="28"/>
          <w:szCs w:val="28"/>
        </w:rPr>
        <w:t>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="008B234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не принимаются.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8B2349" w:rsidRDefault="008B2349">
      <w:pPr>
        <w:pStyle w:val="Bureau"/>
        <w:spacing w:before="0" w:line="360" w:lineRule="auto"/>
        <w:rPr>
          <w:rFonts w:ascii="Times New Roman" w:hAnsi="Times New Roman"/>
        </w:rPr>
      </w:pPr>
    </w:p>
    <w:p w:rsidR="00CE46FA" w:rsidRDefault="00CE46FA">
      <w:pPr>
        <w:pStyle w:val="Bureau"/>
        <w:spacing w:before="0" w:line="360" w:lineRule="auto"/>
        <w:rPr>
          <w:rFonts w:ascii="Times New Roman" w:hAnsi="Times New Roman"/>
        </w:rPr>
      </w:pPr>
    </w:p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66DE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 xml:space="preserve">2015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</w:t>
      </w:r>
      <w:bookmarkStart w:id="0" w:name="_GoBack"/>
      <w:bookmarkEnd w:id="0"/>
      <w:r w:rsidRPr="008C68BE">
        <w:rPr>
          <w:rFonts w:ascii="Times New Roman" w:hAnsi="Times New Roman"/>
          <w:sz w:val="28"/>
          <w:szCs w:val="28"/>
        </w:rPr>
        <w:t>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2015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724583" w:rsidRPr="008C68BE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CE5A2E"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="00CE5A2E" w:rsidRPr="00EF7487">
        <w:rPr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 w:rsidR="003101C7">
        <w:rPr>
          <w:rFonts w:ascii="Times New Roman" w:hAnsi="Times New Roman"/>
          <w:sz w:val="28"/>
          <w:szCs w:val="28"/>
        </w:rPr>
        <w:t>работы</w:t>
      </w:r>
      <w:r w:rsidR="00724583"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724583" w:rsidRPr="008C68BE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3101C7">
        <w:rPr>
          <w:rFonts w:ascii="Times New Roman" w:hAnsi="Times New Roman"/>
          <w:sz w:val="28"/>
          <w:szCs w:val="28"/>
        </w:rPr>
        <w:t>практическая реализация</w:t>
      </w:r>
      <w:r w:rsidR="00724583"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3101C7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="003101C7" w:rsidRPr="003101C7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="00724583" w:rsidRPr="008C68BE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5D4A87"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="00724583" w:rsidRPr="008C68BE">
        <w:rPr>
          <w:rFonts w:ascii="Times New Roman" w:hAnsi="Times New Roman"/>
          <w:sz w:val="28"/>
          <w:szCs w:val="28"/>
        </w:rPr>
        <w:t>;</w:t>
      </w:r>
    </w:p>
    <w:p w:rsidR="00724583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="00724583"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3101C7" w:rsidRDefault="005D4A87" w:rsidP="003101C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="003101C7"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3101C7" w:rsidRPr="008C68BE" w:rsidRDefault="005D4A87" w:rsidP="003101C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="003101C7"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</w:t>
      </w:r>
      <w:r w:rsidR="008B2349">
        <w:rPr>
          <w:rFonts w:ascii="Times New Roman" w:hAnsi="Times New Roman"/>
          <w:sz w:val="28"/>
          <w:szCs w:val="28"/>
        </w:rPr>
        <w:t>е</w:t>
      </w:r>
      <w:r w:rsidR="003101C7"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 w:rsidR="003101C7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и) 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 w:rsidR="003101C7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724583" w:rsidRPr="008C68BE">
        <w:rPr>
          <w:rFonts w:ascii="Times New Roman" w:hAnsi="Times New Roman"/>
          <w:b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>
        <w:rPr>
          <w:rFonts w:ascii="Times New Roman" w:hAnsi="Times New Roman"/>
          <w:b/>
          <w:sz w:val="28"/>
          <w:szCs w:val="28"/>
        </w:rPr>
        <w:t>5</w:t>
      </w:r>
      <w:r w:rsidR="00724583" w:rsidRPr="008C68BE">
        <w:rPr>
          <w:rFonts w:ascii="Times New Roman" w:hAnsi="Times New Roman"/>
          <w:b/>
          <w:sz w:val="28"/>
          <w:szCs w:val="28"/>
        </w:rPr>
        <w:t xml:space="preserve"> лет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475B43" w:rsidRPr="00F8332C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332C">
        <w:rPr>
          <w:rFonts w:ascii="Times New Roman" w:hAnsi="Times New Roman"/>
          <w:b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8B2349">
        <w:rPr>
          <w:rFonts w:ascii="Times New Roman" w:hAnsi="Times New Roman"/>
          <w:b/>
          <w:sz w:val="28"/>
          <w:szCs w:val="28"/>
        </w:rPr>
        <w:t>, а также</w:t>
      </w:r>
      <w:r w:rsidRPr="00F8332C">
        <w:rPr>
          <w:rFonts w:ascii="Times New Roman" w:hAnsi="Times New Roman"/>
          <w:b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304727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8332C">
        <w:rPr>
          <w:rFonts w:ascii="Times New Roman" w:hAnsi="Times New Roman"/>
          <w:b/>
          <w:sz w:val="28"/>
          <w:szCs w:val="28"/>
        </w:rPr>
        <w:t>Орган государственной власти, организация могут выдвинуть в год только одну работу на соискание премии</w:t>
      </w:r>
      <w:r w:rsidRPr="00304727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осуществляют ученые, научные, научно-технические 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B2349">
        <w:rPr>
          <w:rFonts w:ascii="Times New Roman" w:hAnsi="Times New Roman"/>
          <w:sz w:val="28"/>
          <w:szCs w:val="28"/>
        </w:rPr>
        <w:t xml:space="preserve">- </w:t>
      </w:r>
      <w:r w:rsidR="00724583" w:rsidRPr="008C68BE">
        <w:rPr>
          <w:rFonts w:ascii="Times New Roman" w:hAnsi="Times New Roman"/>
          <w:sz w:val="28"/>
          <w:szCs w:val="28"/>
        </w:rPr>
        <w:t>как 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 xml:space="preserve">в осуществлении общественного </w:t>
      </w:r>
      <w:proofErr w:type="gramStart"/>
      <w:r w:rsidRPr="005117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11782">
        <w:rPr>
          <w:rFonts w:ascii="Times New Roman" w:hAnsi="Times New Roman"/>
          <w:sz w:val="28"/>
          <w:szCs w:val="28"/>
        </w:rPr>
        <w:t xml:space="preserve">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совета, а при их отсутствии </w:t>
      </w:r>
      <w:r w:rsidR="002C443F">
        <w:rPr>
          <w:rFonts w:ascii="Times New Roman" w:hAnsi="Times New Roman"/>
          <w:sz w:val="28"/>
          <w:szCs w:val="28"/>
        </w:rPr>
        <w:t>-</w:t>
      </w:r>
      <w:r w:rsidR="00724583" w:rsidRPr="008C68BE">
        <w:rPr>
          <w:rFonts w:ascii="Times New Roman" w:hAnsi="Times New Roman"/>
          <w:sz w:val="28"/>
          <w:szCs w:val="28"/>
        </w:rPr>
        <w:t xml:space="preserve"> на 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-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</w:t>
      </w:r>
      <w:proofErr w:type="gramStart"/>
      <w:r w:rsidRPr="008C68BE">
        <w:rPr>
          <w:rFonts w:ascii="Times New Roman" w:hAnsi="Times New Roman"/>
          <w:sz w:val="28"/>
          <w:szCs w:val="28"/>
        </w:rPr>
        <w:t>участвовавших</w:t>
      </w:r>
      <w:proofErr w:type="gramEnd"/>
      <w:r w:rsidRPr="008C68BE">
        <w:rPr>
          <w:rFonts w:ascii="Times New Roman" w:hAnsi="Times New Roman"/>
          <w:sz w:val="28"/>
          <w:szCs w:val="28"/>
        </w:rPr>
        <w:t xml:space="preserve"> в голосовании.</w:t>
      </w: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724583" w:rsidRPr="008C68BE">
        <w:rPr>
          <w:rFonts w:ascii="Times New Roman" w:hAnsi="Times New Roman"/>
          <w:sz w:val="28"/>
          <w:szCs w:val="28"/>
        </w:rPr>
        <w:t>Дополнения и замены в составе авторского коллектива представляемой работы могут производиться в исключительных случаях с обязательным выполнением процедур, предусмотренных пунктами 2.2. - 2.4.</w:t>
      </w:r>
    </w:p>
    <w:p w:rsidR="002C0CD6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2C0CD6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AA0112" w:rsidRPr="008C68BE" w:rsidRDefault="00AA011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3. 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материалы в трех отдельных комплектах: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3.2. Комплект 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Документы выдвижения в одном экземпляре,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D572B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 xml:space="preserve">и подшиваются </w:t>
      </w:r>
      <w:r w:rsidR="002C0CD6">
        <w:rPr>
          <w:rFonts w:ascii="Times New Roman" w:hAnsi="Times New Roman"/>
          <w:sz w:val="28"/>
          <w:szCs w:val="28"/>
        </w:rPr>
        <w:br/>
      </w:r>
      <w:r w:rsidR="00480B9B" w:rsidRPr="008C68BE">
        <w:rPr>
          <w:rFonts w:ascii="Times New Roman" w:hAnsi="Times New Roman"/>
          <w:sz w:val="28"/>
          <w:szCs w:val="28"/>
        </w:rPr>
        <w:t>в скоросшиватель</w:t>
      </w:r>
      <w:r w:rsidR="00C425A8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в двух экземплярах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4) Аннотация в двух экземплярах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Сведения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6) Заверенные у нотариуса или в отделе </w:t>
      </w:r>
      <w:proofErr w:type="gramStart"/>
      <w:r w:rsidRPr="008C68BE">
        <w:rPr>
          <w:rFonts w:ascii="Times New Roman" w:hAnsi="Times New Roman"/>
          <w:sz w:val="28"/>
          <w:szCs w:val="28"/>
        </w:rPr>
        <w:t xml:space="preserve">кадров копии первых страниц </w:t>
      </w:r>
      <w:r w:rsidR="00420DF3" w:rsidRPr="008C68BE">
        <w:rPr>
          <w:rFonts w:ascii="Times New Roman" w:hAnsi="Times New Roman"/>
          <w:sz w:val="28"/>
          <w:szCs w:val="28"/>
        </w:rPr>
        <w:t>уставов организаций</w:t>
      </w:r>
      <w:proofErr w:type="gramEnd"/>
      <w:r w:rsidR="00420DF3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>х организационно-правовой формы (</w:t>
      </w:r>
      <w:r w:rsidR="00420DF3" w:rsidRPr="00951259">
        <w:rPr>
          <w:rFonts w:ascii="Times New Roman" w:hAnsi="Times New Roman"/>
          <w:b/>
          <w:sz w:val="28"/>
          <w:szCs w:val="28"/>
        </w:rPr>
        <w:t>полное наименование организации</w:t>
      </w:r>
      <w:r w:rsidR="00420DF3" w:rsidRPr="008C68BE">
        <w:rPr>
          <w:rFonts w:ascii="Times New Roman" w:hAnsi="Times New Roman"/>
          <w:sz w:val="28"/>
          <w:szCs w:val="28"/>
        </w:rPr>
        <w:t>)</w:t>
      </w:r>
      <w:r w:rsidR="00686116" w:rsidRPr="008C68BE">
        <w:rPr>
          <w:rFonts w:ascii="Times New Roman" w:hAnsi="Times New Roman"/>
          <w:sz w:val="28"/>
          <w:szCs w:val="28"/>
        </w:rPr>
        <w:t>, в которых работают соискатели</w:t>
      </w:r>
      <w:r w:rsidR="00A73E16">
        <w:rPr>
          <w:rFonts w:ascii="Times New Roman" w:hAnsi="Times New Roman"/>
          <w:sz w:val="28"/>
          <w:szCs w:val="28"/>
        </w:rPr>
        <w:t>  </w:t>
      </w:r>
      <w:r w:rsidR="00686116" w:rsidRPr="008C68BE">
        <w:rPr>
          <w:rFonts w:ascii="Times New Roman" w:hAnsi="Times New Roman"/>
          <w:sz w:val="28"/>
          <w:szCs w:val="28"/>
        </w:rPr>
        <w:t>-</w:t>
      </w:r>
      <w:r w:rsidR="00A73E16">
        <w:rPr>
          <w:rFonts w:ascii="Times New Roman" w:hAnsi="Times New Roman"/>
          <w:sz w:val="28"/>
          <w:szCs w:val="28"/>
        </w:rPr>
        <w:t>  </w:t>
      </w:r>
      <w:r w:rsidRPr="008C68BE">
        <w:rPr>
          <w:rFonts w:ascii="Times New Roman" w:hAnsi="Times New Roman"/>
          <w:sz w:val="28"/>
          <w:szCs w:val="28"/>
        </w:rPr>
        <w:t>в двух экземплярах. Неработающие пенсионеры представляют копии перв</w:t>
      </w:r>
      <w:r w:rsidR="00686116" w:rsidRPr="008C68BE">
        <w:rPr>
          <w:rFonts w:ascii="Times New Roman" w:hAnsi="Times New Roman"/>
          <w:sz w:val="28"/>
          <w:szCs w:val="28"/>
        </w:rPr>
        <w:t>ых страниц уставов организаций с</w:t>
      </w:r>
      <w:r w:rsidRPr="008C68BE">
        <w:rPr>
          <w:rFonts w:ascii="Times New Roman" w:hAnsi="Times New Roman"/>
          <w:sz w:val="28"/>
          <w:szCs w:val="28"/>
        </w:rPr>
        <w:t xml:space="preserve"> последних мест работы.</w:t>
      </w:r>
    </w:p>
    <w:p w:rsidR="00511782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Аннотация, реферат-презентация </w:t>
      </w:r>
      <w:r w:rsidRPr="00C425A8">
        <w:rPr>
          <w:rFonts w:ascii="Times New Roman" w:hAnsi="Times New Roman"/>
          <w:b/>
          <w:sz w:val="28"/>
          <w:szCs w:val="28"/>
        </w:rPr>
        <w:t xml:space="preserve">и описание </w:t>
      </w:r>
      <w:r w:rsidR="00D572BA" w:rsidRPr="00C425A8">
        <w:rPr>
          <w:rFonts w:ascii="Times New Roman" w:hAnsi="Times New Roman"/>
          <w:b/>
          <w:sz w:val="28"/>
          <w:szCs w:val="28"/>
        </w:rPr>
        <w:t>работы дополнительно представляю</w:t>
      </w:r>
      <w:r w:rsidRPr="00C425A8">
        <w:rPr>
          <w:rFonts w:ascii="Times New Roman" w:hAnsi="Times New Roman"/>
          <w:b/>
          <w:sz w:val="28"/>
          <w:szCs w:val="28"/>
        </w:rPr>
        <w:t>тся на диске DVD-RW или на другом электронном носителе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 (реферат-презентация – в формате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Adobe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PDF</w:t>
      </w:r>
      <w:r w:rsidR="00C425A8" w:rsidRPr="00C425A8">
        <w:rPr>
          <w:rFonts w:ascii="Times New Roman" w:hAnsi="Times New Roman"/>
          <w:b/>
          <w:sz w:val="28"/>
          <w:szCs w:val="28"/>
        </w:rPr>
        <w:t>, объем – не более 1 МБ)</w:t>
      </w:r>
      <w:r w:rsidRPr="00C425A8">
        <w:rPr>
          <w:rFonts w:ascii="Times New Roman" w:hAnsi="Times New Roman"/>
          <w:b/>
          <w:sz w:val="28"/>
          <w:szCs w:val="28"/>
        </w:rPr>
        <w:t>.</w:t>
      </w:r>
    </w:p>
    <w:p w:rsidR="00332E38" w:rsidRPr="00D572BA" w:rsidRDefault="00332E38" w:rsidP="002C443F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Документы выдвижения в одном экземпляре аналогично комплекту I </w:t>
      </w:r>
      <w:r w:rsidR="0084267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</w:t>
      </w:r>
      <w:proofErr w:type="spellStart"/>
      <w:r w:rsidRPr="008C68BE">
        <w:rPr>
          <w:rFonts w:ascii="Times New Roman" w:hAnsi="Times New Roman"/>
          <w:sz w:val="28"/>
          <w:szCs w:val="28"/>
        </w:rPr>
        <w:t>пп</w:t>
      </w:r>
      <w:proofErr w:type="spellEnd"/>
      <w:r w:rsidRPr="008C68BE">
        <w:rPr>
          <w:rFonts w:ascii="Times New Roman" w:hAnsi="Times New Roman"/>
          <w:sz w:val="28"/>
          <w:szCs w:val="28"/>
        </w:rPr>
        <w:t>. 1 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3.2).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3) Реферат</w:t>
      </w:r>
      <w:r w:rsidR="00C425A8">
        <w:rPr>
          <w:rFonts w:ascii="Times New Roman" w:hAnsi="Times New Roman"/>
          <w:sz w:val="28"/>
          <w:szCs w:val="28"/>
        </w:rPr>
        <w:t>-презентация</w:t>
      </w:r>
      <w:r w:rsidRPr="008C68BE">
        <w:rPr>
          <w:rFonts w:ascii="Times New Roman" w:hAnsi="Times New Roman"/>
          <w:sz w:val="28"/>
          <w:szCs w:val="28"/>
        </w:rPr>
        <w:t xml:space="preserve"> в четырех экземплярах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4) Аннотация в четырех экземплярах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5) Дополнительные материалы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0A253E">
        <w:rPr>
          <w:rFonts w:ascii="Times New Roman" w:hAnsi="Times New Roman"/>
          <w:sz w:val="28"/>
          <w:szCs w:val="28"/>
        </w:rPr>
        <w:t>4.9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511782" w:rsidRPr="008C68BE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Аннотация, реферат-презентация и описание работы дополнительно представляются на диске DVD-RW или на другом электронном носителе (реферат-презентация – в формате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Adobe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PDF</w:t>
      </w:r>
      <w:r w:rsidR="00C425A8" w:rsidRPr="00C425A8">
        <w:rPr>
          <w:rFonts w:ascii="Times New Roman" w:hAnsi="Times New Roman"/>
          <w:b/>
          <w:sz w:val="28"/>
          <w:szCs w:val="28"/>
        </w:rPr>
        <w:t>, объем – не более 1 МБ)</w:t>
      </w:r>
      <w:r>
        <w:rPr>
          <w:rFonts w:ascii="Times New Roman" w:hAnsi="Times New Roman"/>
          <w:sz w:val="28"/>
          <w:szCs w:val="28"/>
        </w:rPr>
        <w:t>.</w:t>
      </w:r>
    </w:p>
    <w:p w:rsidR="00C425A8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3.4.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Описание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Реферат</w:t>
      </w:r>
      <w:r w:rsidR="00C425A8">
        <w:rPr>
          <w:rFonts w:ascii="Times New Roman" w:hAnsi="Times New Roman"/>
          <w:sz w:val="28"/>
          <w:szCs w:val="28"/>
        </w:rPr>
        <w:t>-презентация</w:t>
      </w:r>
      <w:r w:rsidRPr="008C68BE">
        <w:rPr>
          <w:rFonts w:ascii="Times New Roman" w:hAnsi="Times New Roman"/>
          <w:sz w:val="28"/>
          <w:szCs w:val="28"/>
        </w:rPr>
        <w:t xml:space="preserve"> в двух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3) Аннотация в двух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511782" w:rsidRPr="008C68BE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Аннотация, реферат-презентация и описание работы дополнительно представляются на диске DVD-RW или на другом электронном носителе (реферат-презентация – в формате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Adobe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PDF</w:t>
      </w:r>
      <w:r w:rsidR="00C425A8" w:rsidRPr="00C425A8">
        <w:rPr>
          <w:rFonts w:ascii="Times New Roman" w:hAnsi="Times New Roman"/>
          <w:b/>
          <w:sz w:val="28"/>
          <w:szCs w:val="28"/>
        </w:rPr>
        <w:t>, объем – не более 1 МБ)</w:t>
      </w:r>
      <w:r>
        <w:rPr>
          <w:rFonts w:ascii="Times New Roman" w:hAnsi="Times New Roman"/>
          <w:sz w:val="28"/>
          <w:szCs w:val="28"/>
        </w:rPr>
        <w:t>.</w:t>
      </w: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proofErr w:type="gramStart"/>
      <w:r w:rsidR="00724583" w:rsidRPr="008C68BE">
        <w:rPr>
          <w:rFonts w:ascii="Times New Roman" w:hAnsi="Times New Roman"/>
          <w:sz w:val="28"/>
          <w:szCs w:val="28"/>
          <w:lang w:val="en-US"/>
        </w:rPr>
        <w:t>III</w:t>
      </w:r>
      <w:r w:rsidR="00724583" w:rsidRPr="008C68BE">
        <w:rPr>
          <w:rFonts w:ascii="Times New Roman" w:hAnsi="Times New Roman"/>
          <w:sz w:val="28"/>
          <w:szCs w:val="28"/>
        </w:rPr>
        <w:t xml:space="preserve"> комплект может быть возвращен авторам в день подачи документов по решению представителя </w:t>
      </w:r>
      <w:r w:rsidR="002F645F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>овета.</w:t>
      </w:r>
      <w:proofErr w:type="gramEnd"/>
    </w:p>
    <w:p w:rsidR="002C0CD6" w:rsidRPr="008C68BE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полтора интервала.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724583"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05553F" w:rsidRDefault="0005553F" w:rsidP="00C70933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24583" w:rsidRPr="00C70933">
        <w:rPr>
          <w:rFonts w:ascii="Times New Roman" w:hAnsi="Times New Roman"/>
          <w:sz w:val="24"/>
          <w:szCs w:val="24"/>
        </w:rPr>
        <w:t>(</w:t>
      </w:r>
      <w:r w:rsidR="00724583" w:rsidRPr="0005553F">
        <w:rPr>
          <w:rFonts w:ascii="Times New Roman" w:hAnsi="Times New Roman"/>
          <w:sz w:val="20"/>
        </w:rPr>
        <w:t>полное название выдвигающей организации</w:t>
      </w:r>
      <w:proofErr w:type="gramStart"/>
      <w:r w:rsidR="00724583" w:rsidRPr="0005553F">
        <w:rPr>
          <w:rFonts w:ascii="Times New Roman" w:hAnsi="Times New Roman"/>
          <w:sz w:val="20"/>
        </w:rPr>
        <w:t xml:space="preserve"> )</w:t>
      </w:r>
      <w:proofErr w:type="gramEnd"/>
    </w:p>
    <w:p w:rsidR="00A73E16" w:rsidRPr="002C443F" w:rsidRDefault="00724583" w:rsidP="00396CF1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/>
          <w:sz w:val="28"/>
          <w:szCs w:val="28"/>
        </w:rPr>
        <w:t xml:space="preserve">и в области науки и техники </w:t>
      </w:r>
      <w:r w:rsidR="00C7118D">
        <w:rPr>
          <w:rFonts w:ascii="Times New Roman" w:hAnsi="Times New Roman"/>
          <w:sz w:val="28"/>
          <w:szCs w:val="28"/>
        </w:rPr>
        <w:t>20</w:t>
      </w:r>
      <w:r w:rsidR="00511782">
        <w:rPr>
          <w:rFonts w:ascii="Times New Roman" w:hAnsi="Times New Roman"/>
          <w:sz w:val="28"/>
          <w:szCs w:val="28"/>
        </w:rPr>
        <w:t xml:space="preserve">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 w:rsidR="002C443F">
        <w:rPr>
          <w:rFonts w:ascii="Times New Roman" w:hAnsi="Times New Roman"/>
          <w:sz w:val="28"/>
          <w:szCs w:val="28"/>
        </w:rPr>
        <w:t>«</w:t>
      </w:r>
      <w:r w:rsidR="002C443F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</w:t>
      </w:r>
      <w:r w:rsidR="0044596D" w:rsidRPr="008C68BE">
        <w:rPr>
          <w:rFonts w:ascii="Times New Roman" w:hAnsi="Times New Roman"/>
          <w:sz w:val="28"/>
          <w:szCs w:val="28"/>
          <w:u w:val="single"/>
        </w:rPr>
        <w:t>.</w:t>
      </w:r>
    </w:p>
    <w:p w:rsidR="00724583" w:rsidRPr="0005553F" w:rsidRDefault="0005553F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A73E16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</w:t>
      </w:r>
      <w:r w:rsidR="00724583"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Pr="008C68BE" w:rsidRDefault="00724583" w:rsidP="00C0587B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C70933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5553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24583"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  <w:proofErr w:type="gramEnd"/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</w:t>
      </w:r>
      <w:r w:rsidR="00BF4F60" w:rsidRPr="00BF4F60">
        <w:rPr>
          <w:rFonts w:ascii="Times New Roman" w:hAnsi="Times New Roman"/>
          <w:sz w:val="28"/>
          <w:szCs w:val="28"/>
        </w:rPr>
        <w:t>ак далее</w:t>
      </w:r>
      <w:r w:rsidRPr="00BF4F60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3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причем по каждой из них в алфавитном порядке. Руководитель работы </w:t>
      </w:r>
      <w:r w:rsidR="0084267D"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последняя должность и место работы.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подписывается руководством выдвигающей организации,</w:t>
      </w:r>
      <w:r w:rsidR="00ED56F7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8C68BE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и оформляется на бланке головной выдвигающей организации  за подписью </w:t>
      </w:r>
      <w:r w:rsidR="0084267D">
        <w:rPr>
          <w:rFonts w:ascii="Times New Roman" w:hAnsi="Times New Roman"/>
          <w:sz w:val="28"/>
          <w:szCs w:val="28"/>
        </w:rPr>
        <w:t>р</w:t>
      </w:r>
      <w:r w:rsidR="00724583" w:rsidRPr="008C68BE">
        <w:rPr>
          <w:rFonts w:ascii="Times New Roman" w:hAnsi="Times New Roman"/>
          <w:sz w:val="28"/>
          <w:szCs w:val="28"/>
        </w:rPr>
        <w:t>уководства.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proofErr w:type="gramStart"/>
      <w:r w:rsidR="00724583" w:rsidRPr="008C68BE">
        <w:rPr>
          <w:rFonts w:ascii="Times New Roman" w:hAnsi="Times New Roman"/>
          <w:sz w:val="28"/>
          <w:szCs w:val="28"/>
        </w:rPr>
        <w:t xml:space="preserve"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</w:t>
      </w:r>
      <w:r w:rsidR="00724583" w:rsidRPr="008C68BE">
        <w:rPr>
          <w:rFonts w:ascii="Times New Roman" w:hAnsi="Times New Roman"/>
          <w:sz w:val="28"/>
          <w:szCs w:val="28"/>
        </w:rPr>
        <w:lastRenderedPageBreak/>
        <w:t>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экземплярах, подписанных председателем совета, собрания и его секретарем и заверенных печатью</w:t>
      </w:r>
      <w:proofErr w:type="gramEnd"/>
      <w:r w:rsidR="00724583" w:rsidRPr="008C68BE">
        <w:rPr>
          <w:rFonts w:ascii="Times New Roman" w:hAnsi="Times New Roman"/>
          <w:sz w:val="28"/>
          <w:szCs w:val="28"/>
        </w:rPr>
        <w:t xml:space="preserve"> организации, по следующему образцу:</w:t>
      </w:r>
    </w:p>
    <w:p w:rsidR="00A73E16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724583" w:rsidRDefault="00724583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szCs w:val="28"/>
        </w:rPr>
      </w:pPr>
    </w:p>
    <w:p w:rsidR="00724583" w:rsidRDefault="00ED56F7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724583">
        <w:rPr>
          <w:sz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724583" w:rsidRPr="008C68BE" w:rsidRDefault="0084267D" w:rsidP="0084267D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655BF7">
        <w:rPr>
          <w:szCs w:val="28"/>
        </w:rPr>
        <w:t>20___</w:t>
      </w:r>
      <w:r w:rsidR="00C23875" w:rsidRPr="008C68BE">
        <w:rPr>
          <w:szCs w:val="28"/>
        </w:rPr>
        <w:t xml:space="preserve"> </w:t>
      </w:r>
      <w:r w:rsidR="00724583" w:rsidRPr="008C68BE">
        <w:rPr>
          <w:szCs w:val="28"/>
        </w:rPr>
        <w:t>г.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05553F" w:rsidRPr="008C68BE" w:rsidRDefault="0005553F">
      <w:pPr>
        <w:rPr>
          <w:szCs w:val="28"/>
        </w:rPr>
      </w:pPr>
    </w:p>
    <w:p w:rsidR="00724583" w:rsidRDefault="00724583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724583" w:rsidRPr="008C68BE" w:rsidRDefault="00724583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  <w:t>       </w:t>
      </w:r>
      <w:r w:rsidR="00F06014">
        <w:rPr>
          <w:szCs w:val="28"/>
          <w:u w:val="single"/>
        </w:rPr>
        <w:t>               </w:t>
      </w:r>
    </w:p>
    <w:p w:rsidR="00724583" w:rsidRPr="008C68BE" w:rsidRDefault="00724583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Default="00724583">
      <w:pPr>
        <w:pStyle w:val="a5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655BF7"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05553F" w:rsidRPr="008C68BE" w:rsidRDefault="0005553F">
      <w:pPr>
        <w:pStyle w:val="a5"/>
        <w:spacing w:line="240" w:lineRule="auto"/>
        <w:rPr>
          <w:szCs w:val="28"/>
        </w:rPr>
      </w:pPr>
    </w:p>
    <w:p w:rsidR="00724583" w:rsidRDefault="00724583">
      <w:pPr>
        <w:pStyle w:val="a5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 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</w:t>
      </w:r>
      <w:r w:rsidR="00F06014">
        <w:rPr>
          <w:sz w:val="26"/>
          <w:u w:val="single"/>
        </w:rPr>
        <w:t>                                       </w:t>
      </w:r>
    </w:p>
    <w:p w:rsidR="0005553F" w:rsidRDefault="0005553F">
      <w:pPr>
        <w:pStyle w:val="a5"/>
        <w:spacing w:line="240" w:lineRule="auto"/>
        <w:ind w:firstLine="720"/>
        <w:rPr>
          <w:sz w:val="26"/>
          <w:u w:val="single"/>
        </w:rPr>
      </w:pPr>
    </w:p>
    <w:p w:rsidR="00724583" w:rsidRPr="008C68BE" w:rsidRDefault="00724583">
      <w:pPr>
        <w:pStyle w:val="a5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2066C2" w:rsidRPr="008C68BE" w:rsidRDefault="002066C2">
      <w:pPr>
        <w:rPr>
          <w:szCs w:val="28"/>
        </w:rPr>
      </w:pPr>
    </w:p>
    <w:p w:rsidR="00724583" w:rsidRPr="008C68BE" w:rsidRDefault="00724583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724583" w:rsidRDefault="00724583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   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Pr="008C68BE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0D2B94" w:rsidRPr="008C68BE">
        <w:rPr>
          <w:szCs w:val="28"/>
        </w:rPr>
        <w:t>льства Российской Феде</w:t>
      </w:r>
      <w:r w:rsidR="00655BF7"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 w:rsidR="009A330F">
        <w:rPr>
          <w:szCs w:val="28"/>
        </w:rPr>
        <w:br/>
      </w:r>
      <w:r w:rsidRPr="008C68BE">
        <w:rPr>
          <w:szCs w:val="28"/>
        </w:rPr>
        <w:t>в области науки и техники</w:t>
      </w:r>
      <w:r w:rsidR="0044596D" w:rsidRPr="008C68BE">
        <w:rPr>
          <w:szCs w:val="28"/>
        </w:rPr>
        <w:t>.</w:t>
      </w:r>
      <w:r w:rsidRPr="008C68BE">
        <w:rPr>
          <w:szCs w:val="28"/>
        </w:rPr>
        <w:t xml:space="preserve"> </w:t>
      </w:r>
    </w:p>
    <w:p w:rsidR="00724583" w:rsidRPr="008C68BE" w:rsidRDefault="00724583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6F1E32" w:rsidRDefault="00724583">
      <w:pPr>
        <w:spacing w:after="120"/>
        <w:jc w:val="both"/>
        <w:rPr>
          <w:szCs w:val="28"/>
        </w:rPr>
      </w:pPr>
      <w:proofErr w:type="gramStart"/>
      <w:r w:rsidRPr="008C68BE">
        <w:rPr>
          <w:szCs w:val="28"/>
        </w:rPr>
        <w:t>за</w:t>
      </w:r>
      <w:proofErr w:type="gramEnd"/>
      <w:r w:rsidRPr="008C68BE">
        <w:rPr>
          <w:szCs w:val="28"/>
        </w:rPr>
        <w:t xml:space="preserve">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 w:rsidR="006F1E32">
        <w:rPr>
          <w:szCs w:val="28"/>
        </w:rPr>
        <w:t>чел.;</w:t>
      </w:r>
    </w:p>
    <w:p w:rsidR="00724583" w:rsidRDefault="00724583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proofErr w:type="gramStart"/>
      <w:r w:rsidR="006F1E32">
        <w:rPr>
          <w:szCs w:val="28"/>
        </w:rPr>
        <w:t xml:space="preserve"> </w:t>
      </w:r>
      <w:r w:rsidR="006F1E32">
        <w:rPr>
          <w:szCs w:val="28"/>
          <w:u w:val="single"/>
        </w:rPr>
        <w:t xml:space="preserve">                             .</w:t>
      </w:r>
      <w:proofErr w:type="gramEnd"/>
    </w:p>
    <w:p w:rsidR="00724583" w:rsidRPr="008C68BE" w:rsidRDefault="0005553F" w:rsidP="002C443F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="00724583" w:rsidRPr="008C68BE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8C68BE">
        <w:rPr>
          <w:szCs w:val="28"/>
        </w:rPr>
        <w:t xml:space="preserve">льства Российской Федерации </w:t>
      </w:r>
      <w:r w:rsidR="00655BF7">
        <w:rPr>
          <w:szCs w:val="28"/>
        </w:rPr>
        <w:t>20___</w:t>
      </w:r>
      <w:r w:rsidR="00724583"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 w:rsidR="00F06014"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 w:rsidR="00F06014">
              <w:rPr>
                <w:szCs w:val="28"/>
              </w:rPr>
              <w:t>.</w:t>
            </w:r>
            <w:r w:rsidR="00C5774D">
              <w:rPr>
                <w:szCs w:val="28"/>
              </w:rPr>
              <w:t>О</w:t>
            </w:r>
            <w:r w:rsidR="00AC3D78">
              <w:rPr>
                <w:szCs w:val="28"/>
              </w:rPr>
              <w:t>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24583"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24583"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="00724583" w:rsidRPr="002066C2">
              <w:rPr>
                <w:szCs w:val="28"/>
              </w:rPr>
              <w:t>едейств</w:t>
            </w:r>
            <w:proofErr w:type="spellEnd"/>
            <w:r w:rsidR="00724583" w:rsidRPr="002066C2">
              <w:rPr>
                <w:szCs w:val="28"/>
              </w:rPr>
              <w:t>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724583" w:rsidRDefault="00724583" w:rsidP="007813CB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066C2">
        <w:rPr>
          <w:szCs w:val="28"/>
          <w:u w:val="single"/>
        </w:rPr>
        <w:t>         </w:t>
      </w:r>
      <w:r w:rsidR="007813CB">
        <w:rPr>
          <w:szCs w:val="28"/>
          <w:u w:val="single"/>
        </w:rPr>
        <w:t>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szCs w:val="28"/>
          <w:u w:val="single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8C68BE">
        <w:rPr>
          <w:rFonts w:ascii="Times New Roman" w:hAnsi="Times New Roman"/>
          <w:b/>
          <w:sz w:val="28"/>
          <w:szCs w:val="28"/>
        </w:rPr>
        <w:t>относительно рекомендаций по включению этих лиц в состав авторского коллектива</w:t>
      </w:r>
      <w:r w:rsidRPr="008C68BE">
        <w:rPr>
          <w:rFonts w:ascii="Times New Roman" w:hAnsi="Times New Roman"/>
          <w:sz w:val="28"/>
          <w:szCs w:val="28"/>
        </w:rPr>
        <w:t xml:space="preserve">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В исключительных случаях</w:t>
      </w:r>
      <w:r w:rsidRPr="008C68BE">
        <w:rPr>
          <w:rFonts w:ascii="Times New Roman" w:hAnsi="Times New Roman"/>
          <w:sz w:val="28"/>
          <w:szCs w:val="28"/>
        </w:rPr>
        <w:t xml:space="preserve"> 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руководством и заверенное печатью.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4.4. Справка о творческом вкладе каждого автора</w:t>
      </w:r>
      <w:r w:rsidR="0044596D" w:rsidRPr="008C68BE">
        <w:rPr>
          <w:rFonts w:ascii="Times New Roman" w:hAnsi="Times New Roman"/>
          <w:sz w:val="28"/>
          <w:szCs w:val="28"/>
        </w:rPr>
        <w:t xml:space="preserve"> оформляется в двух экземплярах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44596D" w:rsidRPr="008C68BE">
        <w:rPr>
          <w:rFonts w:ascii="Times New Roman" w:hAnsi="Times New Roman"/>
          <w:sz w:val="28"/>
          <w:szCs w:val="28"/>
        </w:rPr>
        <w:t>с указанием фамилии, имени, отчества автора, занимаем</w:t>
      </w:r>
      <w:r w:rsidR="004610B5" w:rsidRPr="008C68BE">
        <w:rPr>
          <w:rFonts w:ascii="Times New Roman" w:hAnsi="Times New Roman"/>
          <w:sz w:val="28"/>
          <w:szCs w:val="28"/>
        </w:rPr>
        <w:t>ой</w:t>
      </w:r>
      <w:r w:rsidR="0044596D" w:rsidRPr="008C68BE">
        <w:rPr>
          <w:rFonts w:ascii="Times New Roman" w:hAnsi="Times New Roman"/>
          <w:sz w:val="28"/>
          <w:szCs w:val="28"/>
        </w:rPr>
        <w:t xml:space="preserve"> им должности, а также должности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44596D" w:rsidRPr="008C68BE">
        <w:rPr>
          <w:rFonts w:ascii="Times New Roman" w:hAnsi="Times New Roman"/>
          <w:sz w:val="28"/>
          <w:szCs w:val="28"/>
        </w:rPr>
        <w:t>период выполнения работы, ученой степени и звания</w:t>
      </w:r>
      <w:r w:rsidRPr="008C68BE">
        <w:rPr>
          <w:rFonts w:ascii="Times New Roman" w:hAnsi="Times New Roman"/>
          <w:sz w:val="28"/>
          <w:szCs w:val="28"/>
        </w:rPr>
        <w:t>, описание</w:t>
      </w:r>
      <w:r w:rsidR="0044596D" w:rsidRPr="008C68BE">
        <w:rPr>
          <w:rFonts w:ascii="Times New Roman" w:hAnsi="Times New Roman"/>
          <w:sz w:val="28"/>
          <w:szCs w:val="28"/>
        </w:rPr>
        <w:t>м</w:t>
      </w:r>
      <w:r w:rsidRPr="008C68BE">
        <w:rPr>
          <w:rFonts w:ascii="Times New Roman" w:hAnsi="Times New Roman"/>
          <w:sz w:val="28"/>
          <w:szCs w:val="28"/>
        </w:rPr>
        <w:t xml:space="preserve"> его конкретного творческого вклада в работу и обоснование</w:t>
      </w:r>
      <w:r w:rsidR="0044596D" w:rsidRPr="008C68BE">
        <w:rPr>
          <w:rFonts w:ascii="Times New Roman" w:hAnsi="Times New Roman"/>
          <w:sz w:val="28"/>
          <w:szCs w:val="28"/>
        </w:rPr>
        <w:t>м</w:t>
      </w:r>
      <w:r w:rsidRPr="008C68BE">
        <w:rPr>
          <w:rFonts w:ascii="Times New Roman" w:hAnsi="Times New Roman"/>
          <w:sz w:val="28"/>
          <w:szCs w:val="28"/>
        </w:rPr>
        <w:t xml:space="preserve">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Справка подписывается руководством организации по месту работы автора в период выполнения им выдвигаемой на соискание премии работы, а также руководством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трех экземплярах по каждому автору </w:t>
      </w:r>
      <w:r w:rsidRPr="008C68BE">
        <w:rPr>
          <w:rFonts w:ascii="Times New Roman" w:hAnsi="Times New Roman"/>
          <w:b/>
          <w:sz w:val="28"/>
          <w:szCs w:val="28"/>
        </w:rPr>
        <w:t>на бланке организации по месту его основной работы</w:t>
      </w:r>
      <w:r w:rsidRPr="008C68BE">
        <w:rPr>
          <w:rFonts w:ascii="Times New Roman" w:hAnsi="Times New Roman"/>
          <w:sz w:val="28"/>
          <w:szCs w:val="28"/>
        </w:rPr>
        <w:t xml:space="preserve">. 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Фамилия, имя, отчество (точно по паспорту),  дата 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/>
          <w:sz w:val="28"/>
          <w:szCs w:val="28"/>
        </w:rPr>
        <w:t>у</w:t>
      </w:r>
      <w:r w:rsidR="002D2FCE" w:rsidRPr="008C68BE">
        <w:rPr>
          <w:rFonts w:ascii="Times New Roman" w:hAnsi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/>
          <w:sz w:val="28"/>
          <w:szCs w:val="28"/>
        </w:rPr>
        <w:t xml:space="preserve">-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/>
          <w:sz w:val="28"/>
          <w:szCs w:val="28"/>
        </w:rPr>
        <w:t xml:space="preserve"> указанием почтового индекса), телефон, </w:t>
      </w:r>
      <w:r w:rsidR="002D2FCE" w:rsidRPr="0032440A">
        <w:rPr>
          <w:rFonts w:ascii="Times New Roman" w:hAnsi="Times New Roman"/>
          <w:b/>
          <w:sz w:val="28"/>
          <w:szCs w:val="28"/>
        </w:rPr>
        <w:t>сотовый телефон</w:t>
      </w:r>
      <w:r w:rsidR="002D2FCE" w:rsidRPr="008C68BE">
        <w:rPr>
          <w:rFonts w:ascii="Times New Roman" w:hAnsi="Times New Roman"/>
          <w:sz w:val="28"/>
          <w:szCs w:val="28"/>
        </w:rPr>
        <w:t xml:space="preserve"> и др</w:t>
      </w:r>
      <w:r w:rsidR="00DB336F">
        <w:rPr>
          <w:rFonts w:ascii="Times New Roman" w:hAnsi="Times New Roman"/>
          <w:sz w:val="28"/>
          <w:szCs w:val="28"/>
        </w:rPr>
        <w:t>угие</w:t>
      </w:r>
      <w:r w:rsidR="002D2FCE" w:rsidRPr="008C68BE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Для 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</w:t>
      </w:r>
      <w:r w:rsidR="002D2FCE" w:rsidRPr="008C68BE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 xml:space="preserve">Если в сведениях о каком-либо авторе после представления работы произошли изменения </w:t>
      </w:r>
      <w:r w:rsidRPr="008C68BE">
        <w:rPr>
          <w:rFonts w:ascii="Times New Roman" w:hAnsi="Times New Roman"/>
          <w:sz w:val="28"/>
          <w:szCs w:val="28"/>
        </w:rPr>
        <w:t>(изменились должность, место работы</w:t>
      </w:r>
      <w:r w:rsidR="00B0418D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номер телефона и т.п.)</w:t>
      </w:r>
      <w:r w:rsidRPr="00F06014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b/>
          <w:sz w:val="28"/>
          <w:szCs w:val="28"/>
        </w:rPr>
        <w:t xml:space="preserve"> то об этом незамедлительно должно быть сообщено в </w:t>
      </w:r>
      <w:r w:rsidR="002F645F">
        <w:rPr>
          <w:rFonts w:ascii="Times New Roman" w:hAnsi="Times New Roman"/>
          <w:b/>
          <w:sz w:val="28"/>
          <w:szCs w:val="28"/>
        </w:rPr>
        <w:t>С</w:t>
      </w:r>
      <w:r w:rsidRPr="008C68BE">
        <w:rPr>
          <w:rFonts w:ascii="Times New Roman" w:hAnsi="Times New Roman"/>
          <w:b/>
          <w:sz w:val="28"/>
          <w:szCs w:val="28"/>
        </w:rPr>
        <w:t xml:space="preserve">овет по адресу </w:t>
      </w:r>
      <w:proofErr w:type="spellStart"/>
      <w:r w:rsidRPr="008C68BE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8C68BE">
        <w:rPr>
          <w:rFonts w:ascii="Times New Roman" w:hAnsi="Times New Roman"/>
          <w:b/>
          <w:sz w:val="28"/>
          <w:szCs w:val="28"/>
        </w:rPr>
        <w:t xml:space="preserve"> России</w:t>
      </w:r>
      <w:r w:rsidRPr="008C68BE">
        <w:rPr>
          <w:rFonts w:ascii="Times New Roman" w:hAnsi="Times New Roman"/>
          <w:sz w:val="28"/>
          <w:szCs w:val="28"/>
        </w:rPr>
        <w:t xml:space="preserve"> (см. п.</w:t>
      </w:r>
      <w:r w:rsidR="00DB336F">
        <w:rPr>
          <w:rFonts w:ascii="Times New Roman" w:hAnsi="Times New Roman"/>
          <w:sz w:val="28"/>
          <w:szCs w:val="28"/>
        </w:rPr>
        <w:t xml:space="preserve"> </w:t>
      </w:r>
      <w:r w:rsidR="003549CF">
        <w:rPr>
          <w:rFonts w:ascii="Times New Roman" w:hAnsi="Times New Roman"/>
          <w:sz w:val="28"/>
          <w:szCs w:val="28"/>
        </w:rPr>
        <w:t>6.1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технико-экономические  показатели работы. В случае выполнения работы в рамках федеральной целевой или государственной научно-технической программы об этом делается специальное указание.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В описании должны быть раскрыты основные характеристики новых технологий, техники, приборов, материалов, веществ, условий эксплуатации, дано </w:t>
      </w:r>
      <w:r w:rsidRPr="008C68BE">
        <w:rPr>
          <w:rFonts w:ascii="Times New Roman" w:hAnsi="Times New Roman"/>
          <w:sz w:val="28"/>
          <w:szCs w:val="28"/>
        </w:rPr>
        <w:lastRenderedPageBreak/>
        <w:t>сравнение с существующими отечественными и зарубежными аналогами, отмечена патентно-лицензионная ценность разработок.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может быть снабжено необходимыми иллюстрациями, схемами, таблицами и т.п., а также отзывами, заключениями, перечнем полученных патентов и авторских свидетельств,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 w:rsidR="00DB336F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</w:t>
      </w:r>
      <w:proofErr w:type="gramStart"/>
      <w:r w:rsidRPr="008C68BE">
        <w:rPr>
          <w:rFonts w:ascii="Times New Roman" w:hAnsi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/>
          <w:sz w:val="28"/>
          <w:szCs w:val="28"/>
        </w:rPr>
        <w:t xml:space="preserve">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десяти экземплярах </w:t>
      </w:r>
      <w:r>
        <w:rPr>
          <w:rFonts w:ascii="Times New Roman" w:hAnsi="Times New Roman"/>
          <w:sz w:val="28"/>
          <w:szCs w:val="28"/>
        </w:rPr>
        <w:br/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- </w:t>
      </w:r>
      <w:r>
        <w:rPr>
          <w:rFonts w:ascii="Times New Roman" w:hAnsi="Times New Roman"/>
          <w:sz w:val="28"/>
          <w:szCs w:val="28"/>
        </w:rPr>
        <w:br/>
      </w:r>
      <w:r w:rsidRPr="00C0587B">
        <w:rPr>
          <w:rFonts w:ascii="Times New Roman" w:hAnsi="Times New Roman"/>
          <w:sz w:val="28"/>
          <w:szCs w:val="28"/>
        </w:rPr>
        <w:t>не более 5 листов (включая титульный лист) формата А</w:t>
      </w:r>
      <w:proofErr w:type="gramStart"/>
      <w:r w:rsidRPr="00C0587B">
        <w:rPr>
          <w:rFonts w:ascii="Times New Roman" w:hAnsi="Times New Roman"/>
          <w:sz w:val="28"/>
          <w:szCs w:val="28"/>
        </w:rPr>
        <w:t>4</w:t>
      </w:r>
      <w:proofErr w:type="gramEnd"/>
      <w:r w:rsidRPr="00C0587B">
        <w:rPr>
          <w:rFonts w:ascii="Times New Roman" w:hAnsi="Times New Roman"/>
          <w:sz w:val="28"/>
          <w:szCs w:val="28"/>
        </w:rPr>
        <w:t xml:space="preserve"> книжной ориентации, </w:t>
      </w:r>
      <w:r>
        <w:rPr>
          <w:rFonts w:ascii="Times New Roman" w:hAnsi="Times New Roman"/>
          <w:sz w:val="28"/>
          <w:szCs w:val="28"/>
        </w:rPr>
        <w:br/>
      </w:r>
      <w:r w:rsidRPr="00C0587B">
        <w:rPr>
          <w:rFonts w:ascii="Times New Roman" w:hAnsi="Times New Roman"/>
          <w:sz w:val="28"/>
          <w:szCs w:val="28"/>
        </w:rPr>
        <w:t>без переплета.</w:t>
      </w:r>
    </w:p>
    <w:p w:rsidR="00EF268C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 (п. 4.8 1).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724583"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оформляется в красочном виде (картинки, фотографии, графики, таблицы и т.д.).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 w:rsidR="00F0601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4.8. Аннотация работы оформляется на одном листе формата А</w:t>
      </w:r>
      <w:proofErr w:type="gramStart"/>
      <w:r w:rsidRPr="008C68BE">
        <w:rPr>
          <w:rFonts w:ascii="Times New Roman" w:hAnsi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/>
          <w:sz w:val="28"/>
          <w:szCs w:val="28"/>
        </w:rPr>
        <w:t xml:space="preserve"> в десяти экземплярах и должна содержать: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 этом 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20E2D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</w:t>
      </w:r>
      <w:proofErr w:type="gramStart"/>
      <w:r>
        <w:rPr>
          <w:rFonts w:ascii="Times New Roman" w:hAnsi="Times New Roman"/>
          <w:sz w:val="28"/>
          <w:szCs w:val="28"/>
        </w:rPr>
        <w:t>внедрения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– в каких организациях внедрено и используется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 xml:space="preserve">(при этом 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EF268C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425A8">
        <w:rPr>
          <w:rFonts w:ascii="Times New Roman" w:hAnsi="Times New Roman"/>
          <w:b/>
          <w:sz w:val="28"/>
          <w:szCs w:val="28"/>
        </w:rPr>
        <w:t xml:space="preserve">Аннотация, реферат-презентация и описание работы дополнительно представляются на диске DVD-RW или на другом электронном носителе (реферат-презентация – в формате </w:t>
      </w:r>
      <w:r w:rsidRPr="00C425A8">
        <w:rPr>
          <w:rFonts w:ascii="Times New Roman" w:hAnsi="Times New Roman"/>
          <w:b/>
          <w:sz w:val="28"/>
          <w:szCs w:val="28"/>
          <w:lang w:val="en-US"/>
        </w:rPr>
        <w:t>Adobe</w:t>
      </w:r>
      <w:r w:rsidRPr="00C425A8">
        <w:rPr>
          <w:rFonts w:ascii="Times New Roman" w:hAnsi="Times New Roman"/>
          <w:b/>
          <w:sz w:val="28"/>
          <w:szCs w:val="28"/>
        </w:rPr>
        <w:t xml:space="preserve"> </w:t>
      </w:r>
      <w:r w:rsidRPr="00C425A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C425A8">
        <w:rPr>
          <w:rFonts w:ascii="Times New Roman" w:hAnsi="Times New Roman"/>
          <w:b/>
          <w:sz w:val="28"/>
          <w:szCs w:val="28"/>
        </w:rPr>
        <w:t>, объем – не более 1 МБ)</w:t>
      </w:r>
      <w:r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0A253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>. 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другие материалы, которые вкладываются в отдельную папку</w:t>
      </w:r>
      <w:r w:rsidR="002F645F">
        <w:rPr>
          <w:rFonts w:ascii="Times New Roman" w:hAnsi="Times New Roman"/>
          <w:sz w:val="28"/>
          <w:szCs w:val="28"/>
        </w:rPr>
        <w:t xml:space="preserve"> (не 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8C68BE">
        <w:rPr>
          <w:rFonts w:ascii="Times New Roman" w:hAnsi="Times New Roman"/>
          <w:b/>
          <w:sz w:val="28"/>
          <w:szCs w:val="28"/>
        </w:rPr>
        <w:t>одинаковыми</w:t>
      </w:r>
      <w:r w:rsidR="00724583" w:rsidRPr="008C68BE">
        <w:rPr>
          <w:rFonts w:ascii="Times New Roman" w:hAnsi="Times New Roman"/>
          <w:sz w:val="28"/>
          <w:szCs w:val="28"/>
        </w:rPr>
        <w:t xml:space="preserve">.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724583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724583" w:rsidRPr="008C68BE">
        <w:rPr>
          <w:rFonts w:ascii="Times New Roman" w:hAnsi="Times New Roman"/>
          <w:sz w:val="28"/>
          <w:szCs w:val="28"/>
        </w:rPr>
        <w:t>. Все материалы оформляются на русском языке.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 Оформление и представление документов и материалов по работам, содержащим сведения, не подлежащие разглашению.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5.1</w:t>
      </w:r>
      <w:r w:rsidR="00ED56F7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Документы и материалы по работам, содержащим сведения, не подлежащие разглашению, представляются в одном</w:t>
      </w:r>
      <w:r w:rsidR="00996FFC" w:rsidRPr="008C68BE">
        <w:rPr>
          <w:rFonts w:ascii="Times New Roman" w:hAnsi="Times New Roman"/>
          <w:sz w:val="28"/>
          <w:szCs w:val="28"/>
        </w:rPr>
        <w:t xml:space="preserve"> экземпляре, </w:t>
      </w:r>
      <w:r w:rsidR="00401DD4">
        <w:rPr>
          <w:rFonts w:ascii="Times New Roman" w:hAnsi="Times New Roman"/>
          <w:sz w:val="28"/>
          <w:szCs w:val="28"/>
        </w:rPr>
        <w:t>а также</w:t>
      </w:r>
      <w:r w:rsidR="00BC4E55">
        <w:rPr>
          <w:rFonts w:ascii="Times New Roman" w:hAnsi="Times New Roman"/>
          <w:sz w:val="28"/>
          <w:szCs w:val="28"/>
        </w:rPr>
        <w:t xml:space="preserve"> дополнительно: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B4165C">
        <w:rPr>
          <w:rFonts w:ascii="Times New Roman" w:hAnsi="Times New Roman"/>
          <w:sz w:val="28"/>
          <w:szCs w:val="28"/>
        </w:rPr>
        <w:t xml:space="preserve"> 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экземпляра), в следующей комплектации: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Сопроводительное письмо.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В сброшюрованном виде документы выдвижения, содержащие: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4.5);</w:t>
      </w:r>
    </w:p>
    <w:p w:rsidR="00656343" w:rsidRDefault="00724583" w:rsidP="006563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п.5.</w:t>
      </w:r>
      <w:r w:rsidR="00344286">
        <w:rPr>
          <w:rFonts w:ascii="Times New Roman" w:hAnsi="Times New Roman"/>
          <w:sz w:val="28"/>
          <w:szCs w:val="28"/>
        </w:rPr>
        <w:t>2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3) Описание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724583" w:rsidRPr="008C68BE" w:rsidRDefault="008D5D24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724583" w:rsidRPr="008C68BE">
        <w:rPr>
          <w:rFonts w:ascii="Times New Roman" w:hAnsi="Times New Roman"/>
          <w:sz w:val="28"/>
          <w:szCs w:val="28"/>
        </w:rPr>
        <w:t xml:space="preserve"> в отдельной папке.</w:t>
      </w:r>
    </w:p>
    <w:p w:rsidR="00724583" w:rsidRPr="008C68BE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Сведения об авторах 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05553F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4.5).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Заверенные у нотариуса или в отделе </w:t>
      </w:r>
      <w:proofErr w:type="gramStart"/>
      <w:r w:rsidR="00724583" w:rsidRPr="008C68BE">
        <w:rPr>
          <w:rFonts w:ascii="Times New Roman" w:hAnsi="Times New Roman"/>
          <w:sz w:val="28"/>
          <w:szCs w:val="28"/>
        </w:rPr>
        <w:t xml:space="preserve">кадров копии первых страниц </w:t>
      </w:r>
      <w:r w:rsidR="00D01B31" w:rsidRPr="008C68BE">
        <w:rPr>
          <w:rFonts w:ascii="Times New Roman" w:hAnsi="Times New Roman"/>
          <w:sz w:val="28"/>
          <w:szCs w:val="28"/>
        </w:rPr>
        <w:t>уставов организаций</w:t>
      </w:r>
      <w:proofErr w:type="gramEnd"/>
      <w:r w:rsidR="00D01B31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(полное </w:t>
      </w:r>
      <w:r w:rsidR="00D01B31" w:rsidRPr="008C68BE">
        <w:rPr>
          <w:rFonts w:ascii="Times New Roman" w:hAnsi="Times New Roman"/>
          <w:sz w:val="28"/>
          <w:szCs w:val="28"/>
        </w:rPr>
        <w:lastRenderedPageBreak/>
        <w:t>наименование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виды деятельности</w:t>
      </w:r>
      <w:r w:rsidR="00D01B31" w:rsidRPr="008C68BE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</w:t>
      </w:r>
      <w:r w:rsidR="00AD4258">
        <w:rPr>
          <w:rFonts w:ascii="Times New Roman" w:hAnsi="Times New Roman"/>
          <w:sz w:val="28"/>
          <w:szCs w:val="28"/>
        </w:rPr>
        <w:br/>
      </w:r>
      <w:r w:rsidR="00D556B3" w:rsidRPr="008C68BE">
        <w:rPr>
          <w:rFonts w:ascii="Times New Roman" w:hAnsi="Times New Roman"/>
          <w:sz w:val="28"/>
          <w:szCs w:val="28"/>
        </w:rPr>
        <w:t xml:space="preserve">в </w:t>
      </w:r>
      <w:r w:rsidR="00724583" w:rsidRPr="008C68BE">
        <w:rPr>
          <w:rFonts w:ascii="Times New Roman" w:hAnsi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/>
          <w:sz w:val="28"/>
          <w:szCs w:val="28"/>
        </w:rPr>
        <w:t>вов организаций с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последних мест работы.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 соответствии со стандартными требованиями к текстовым документам. Объем реферата - не более 6 листов (текст печатается на одной стороне листа) формата А</w:t>
      </w:r>
      <w:proofErr w:type="gramStart"/>
      <w:r w:rsidRPr="008C68BE">
        <w:rPr>
          <w:rFonts w:ascii="Times New Roman" w:hAnsi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/>
          <w:sz w:val="28"/>
          <w:szCs w:val="28"/>
        </w:rPr>
        <w:t xml:space="preserve">. 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724583" w:rsidRPr="008C68BE">
        <w:rPr>
          <w:rFonts w:ascii="Times New Roman" w:hAnsi="Times New Roman"/>
          <w:sz w:val="28"/>
          <w:szCs w:val="28"/>
        </w:rPr>
        <w:t xml:space="preserve"> Работы с грифом ДСП представляются в полном количестве </w:t>
      </w:r>
      <w:r w:rsidR="002C0CD6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экземпляров (п.</w:t>
      </w:r>
      <w:r w:rsidR="0005553F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3).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proofErr w:type="gramStart"/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принимаются </w:t>
      </w:r>
      <w:r w:rsidR="00724583" w:rsidRPr="008C68BE">
        <w:rPr>
          <w:rFonts w:ascii="Times New Roman" w:hAnsi="Times New Roman"/>
          <w:b/>
          <w:sz w:val="28"/>
          <w:szCs w:val="28"/>
        </w:rPr>
        <w:t>лично от авторов или их доверенных лиц</w:t>
      </w:r>
      <w:r w:rsidR="00724583" w:rsidRPr="008C68BE">
        <w:rPr>
          <w:rFonts w:ascii="Times New Roman" w:hAnsi="Times New Roman"/>
          <w:sz w:val="28"/>
          <w:szCs w:val="28"/>
        </w:rPr>
        <w:t xml:space="preserve"> в Министерстве образования и науки Российской Федерации, 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125993, Москва, Тверская ул., д</w:t>
      </w:r>
      <w:r>
        <w:rPr>
          <w:rFonts w:ascii="Times New Roman" w:hAnsi="Times New Roman"/>
          <w:sz w:val="28"/>
          <w:szCs w:val="28"/>
        </w:rPr>
        <w:t>.</w:t>
      </w:r>
      <w:r w:rsidR="00724583" w:rsidRPr="008C68BE">
        <w:rPr>
          <w:rFonts w:ascii="Times New Roman" w:hAnsi="Times New Roman"/>
          <w:sz w:val="28"/>
          <w:szCs w:val="28"/>
        </w:rPr>
        <w:t xml:space="preserve"> 11.</w:t>
      </w:r>
      <w:proofErr w:type="gramEnd"/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724583" w:rsidRPr="008C68BE">
        <w:rPr>
          <w:rFonts w:ascii="Times New Roman" w:hAnsi="Times New Roman"/>
          <w:sz w:val="28"/>
          <w:szCs w:val="28"/>
        </w:rPr>
        <w:t xml:space="preserve">Работы, которые оформлены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не принимаются или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Телефоны для справок</w:t>
      </w:r>
      <w:r w:rsidR="0005553F">
        <w:rPr>
          <w:rFonts w:ascii="Times New Roman" w:hAnsi="Times New Roman"/>
          <w:sz w:val="28"/>
          <w:szCs w:val="28"/>
        </w:rPr>
        <w:t>: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F645F">
        <w:rPr>
          <w:rFonts w:ascii="Times New Roman" w:hAnsi="Times New Roman"/>
          <w:sz w:val="28"/>
          <w:szCs w:val="28"/>
        </w:rPr>
        <w:t xml:space="preserve">(8-495) </w:t>
      </w:r>
      <w:r w:rsidR="00D82B93">
        <w:rPr>
          <w:rFonts w:ascii="Times New Roman" w:hAnsi="Times New Roman"/>
          <w:sz w:val="28"/>
          <w:szCs w:val="28"/>
        </w:rPr>
        <w:t xml:space="preserve">629-17-09, </w:t>
      </w:r>
      <w:r w:rsidR="00E80F22" w:rsidRPr="00E80F22">
        <w:rPr>
          <w:rFonts w:ascii="Times New Roman" w:hAnsi="Times New Roman"/>
          <w:sz w:val="28"/>
          <w:szCs w:val="28"/>
        </w:rPr>
        <w:t>629-10-28, 629-49-33, 629-18-18.</w:t>
      </w:r>
    </w:p>
    <w:sectPr w:rsidR="00724583" w:rsidRPr="008C68BE" w:rsidSect="00AA01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64" w:right="567" w:bottom="96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68" w:rsidRDefault="00444C68">
      <w:r>
        <w:separator/>
      </w:r>
    </w:p>
  </w:endnote>
  <w:endnote w:type="continuationSeparator" w:id="0">
    <w:p w:rsidR="00444C68" w:rsidRDefault="0044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>
      <w:rPr>
        <w:sz w:val="16"/>
        <w:szCs w:val="16"/>
      </w:rPr>
      <w:t xml:space="preserve"> конкурсе работ - 12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 w:rsidP="005062AD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 w:rsidR="00C425A8">
      <w:rPr>
        <w:sz w:val="16"/>
        <w:szCs w:val="16"/>
      </w:rPr>
      <w:t xml:space="preserve"> конкурсе работ 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68" w:rsidRDefault="00444C68">
      <w:r>
        <w:separator/>
      </w:r>
    </w:p>
  </w:footnote>
  <w:footnote w:type="continuationSeparator" w:id="0">
    <w:p w:rsidR="00444C68" w:rsidRDefault="0044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BF7" w:rsidRDefault="00655BF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9D0">
      <w:rPr>
        <w:rStyle w:val="a6"/>
        <w:noProof/>
      </w:rPr>
      <w:t>2</w:t>
    </w:r>
    <w:r>
      <w:rPr>
        <w:rStyle w:val="a6"/>
      </w:rPr>
      <w:fldChar w:fldCharType="end"/>
    </w:r>
  </w:p>
  <w:p w:rsidR="00655BF7" w:rsidRPr="008C68BE" w:rsidRDefault="00655BF7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>
    <w:pPr>
      <w:pStyle w:val="a7"/>
      <w:framePr w:wrap="around" w:vAnchor="text" w:hAnchor="margin" w:xAlign="right" w:y="1"/>
      <w:rPr>
        <w:rStyle w:val="a6"/>
      </w:rPr>
    </w:pPr>
  </w:p>
  <w:p w:rsidR="00655BF7" w:rsidRDefault="00655BF7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6C82"/>
    <w:rsid w:val="00024B50"/>
    <w:rsid w:val="00025DFC"/>
    <w:rsid w:val="0005553F"/>
    <w:rsid w:val="0008585D"/>
    <w:rsid w:val="000A253E"/>
    <w:rsid w:val="000B36D9"/>
    <w:rsid w:val="000D2B94"/>
    <w:rsid w:val="000E5819"/>
    <w:rsid w:val="000F186E"/>
    <w:rsid w:val="0010038A"/>
    <w:rsid w:val="00177323"/>
    <w:rsid w:val="001A216B"/>
    <w:rsid w:val="001B2D61"/>
    <w:rsid w:val="001B45AC"/>
    <w:rsid w:val="001D0B99"/>
    <w:rsid w:val="001D4302"/>
    <w:rsid w:val="001F2A27"/>
    <w:rsid w:val="002035CF"/>
    <w:rsid w:val="002066C2"/>
    <w:rsid w:val="00210BF2"/>
    <w:rsid w:val="00215B53"/>
    <w:rsid w:val="00216073"/>
    <w:rsid w:val="00220489"/>
    <w:rsid w:val="00261CCB"/>
    <w:rsid w:val="00265520"/>
    <w:rsid w:val="0027258E"/>
    <w:rsid w:val="002972C8"/>
    <w:rsid w:val="002A6129"/>
    <w:rsid w:val="002C0CD6"/>
    <w:rsid w:val="002C443F"/>
    <w:rsid w:val="002D2FCE"/>
    <w:rsid w:val="002F645F"/>
    <w:rsid w:val="00304727"/>
    <w:rsid w:val="003101C7"/>
    <w:rsid w:val="003157F9"/>
    <w:rsid w:val="0032440A"/>
    <w:rsid w:val="00332E38"/>
    <w:rsid w:val="00344286"/>
    <w:rsid w:val="003549CF"/>
    <w:rsid w:val="0036779D"/>
    <w:rsid w:val="00396CF1"/>
    <w:rsid w:val="003D55FD"/>
    <w:rsid w:val="003E27B7"/>
    <w:rsid w:val="003E6AD9"/>
    <w:rsid w:val="00401DD4"/>
    <w:rsid w:val="004204C8"/>
    <w:rsid w:val="00420DF3"/>
    <w:rsid w:val="00444C68"/>
    <w:rsid w:val="0044596D"/>
    <w:rsid w:val="00447498"/>
    <w:rsid w:val="004610B5"/>
    <w:rsid w:val="0047204D"/>
    <w:rsid w:val="00475B43"/>
    <w:rsid w:val="0047771A"/>
    <w:rsid w:val="00480B9B"/>
    <w:rsid w:val="004A0924"/>
    <w:rsid w:val="004B0FD6"/>
    <w:rsid w:val="005062AD"/>
    <w:rsid w:val="00511782"/>
    <w:rsid w:val="00523C50"/>
    <w:rsid w:val="005451B4"/>
    <w:rsid w:val="00546254"/>
    <w:rsid w:val="00572FA8"/>
    <w:rsid w:val="00582D90"/>
    <w:rsid w:val="00593C79"/>
    <w:rsid w:val="005A4CEF"/>
    <w:rsid w:val="005B47F2"/>
    <w:rsid w:val="005D2ECD"/>
    <w:rsid w:val="005D4A87"/>
    <w:rsid w:val="005E7837"/>
    <w:rsid w:val="005F195D"/>
    <w:rsid w:val="00600893"/>
    <w:rsid w:val="00616328"/>
    <w:rsid w:val="00655BF7"/>
    <w:rsid w:val="00656343"/>
    <w:rsid w:val="00665E75"/>
    <w:rsid w:val="00686116"/>
    <w:rsid w:val="006C01DC"/>
    <w:rsid w:val="006C34A7"/>
    <w:rsid w:val="006D433F"/>
    <w:rsid w:val="006F1E32"/>
    <w:rsid w:val="00720E2D"/>
    <w:rsid w:val="00724583"/>
    <w:rsid w:val="007455FC"/>
    <w:rsid w:val="00762F84"/>
    <w:rsid w:val="0077287A"/>
    <w:rsid w:val="007813CB"/>
    <w:rsid w:val="00781D7A"/>
    <w:rsid w:val="007A2085"/>
    <w:rsid w:val="007A4380"/>
    <w:rsid w:val="007D1220"/>
    <w:rsid w:val="00801471"/>
    <w:rsid w:val="00812EF9"/>
    <w:rsid w:val="0081658A"/>
    <w:rsid w:val="0084267D"/>
    <w:rsid w:val="008B2349"/>
    <w:rsid w:val="008C68BE"/>
    <w:rsid w:val="008D43E3"/>
    <w:rsid w:val="008D5D24"/>
    <w:rsid w:val="008F4F7E"/>
    <w:rsid w:val="009079DC"/>
    <w:rsid w:val="00951259"/>
    <w:rsid w:val="009665BB"/>
    <w:rsid w:val="00980827"/>
    <w:rsid w:val="00996FFC"/>
    <w:rsid w:val="009A330F"/>
    <w:rsid w:val="009A4391"/>
    <w:rsid w:val="009C57E0"/>
    <w:rsid w:val="009C5B3C"/>
    <w:rsid w:val="009E4A7B"/>
    <w:rsid w:val="009E4BA4"/>
    <w:rsid w:val="009F46F9"/>
    <w:rsid w:val="00A12E6B"/>
    <w:rsid w:val="00A24E2E"/>
    <w:rsid w:val="00A544A2"/>
    <w:rsid w:val="00A54B3F"/>
    <w:rsid w:val="00A6107D"/>
    <w:rsid w:val="00A73E16"/>
    <w:rsid w:val="00AA0112"/>
    <w:rsid w:val="00AB3510"/>
    <w:rsid w:val="00AC3D78"/>
    <w:rsid w:val="00AD0A96"/>
    <w:rsid w:val="00AD4258"/>
    <w:rsid w:val="00B0418D"/>
    <w:rsid w:val="00B04D30"/>
    <w:rsid w:val="00B06422"/>
    <w:rsid w:val="00B16BB8"/>
    <w:rsid w:val="00B21B7D"/>
    <w:rsid w:val="00B23991"/>
    <w:rsid w:val="00B4165C"/>
    <w:rsid w:val="00B6047D"/>
    <w:rsid w:val="00B91E2B"/>
    <w:rsid w:val="00B968CF"/>
    <w:rsid w:val="00BC4E55"/>
    <w:rsid w:val="00BD020A"/>
    <w:rsid w:val="00BD132D"/>
    <w:rsid w:val="00BF2D05"/>
    <w:rsid w:val="00BF4F60"/>
    <w:rsid w:val="00C0587B"/>
    <w:rsid w:val="00C0621F"/>
    <w:rsid w:val="00C23875"/>
    <w:rsid w:val="00C425A8"/>
    <w:rsid w:val="00C5774D"/>
    <w:rsid w:val="00C70933"/>
    <w:rsid w:val="00C7118D"/>
    <w:rsid w:val="00C75A7D"/>
    <w:rsid w:val="00C833FB"/>
    <w:rsid w:val="00C93057"/>
    <w:rsid w:val="00C9657C"/>
    <w:rsid w:val="00CB44AE"/>
    <w:rsid w:val="00CB6BC4"/>
    <w:rsid w:val="00CE1BC3"/>
    <w:rsid w:val="00CE46FA"/>
    <w:rsid w:val="00CE5A2E"/>
    <w:rsid w:val="00CF49D0"/>
    <w:rsid w:val="00CF7BA1"/>
    <w:rsid w:val="00D01B31"/>
    <w:rsid w:val="00D31F13"/>
    <w:rsid w:val="00D403C8"/>
    <w:rsid w:val="00D556B3"/>
    <w:rsid w:val="00D572BA"/>
    <w:rsid w:val="00D7330C"/>
    <w:rsid w:val="00D82B93"/>
    <w:rsid w:val="00D94550"/>
    <w:rsid w:val="00DA7156"/>
    <w:rsid w:val="00DB336F"/>
    <w:rsid w:val="00DF2418"/>
    <w:rsid w:val="00E017CC"/>
    <w:rsid w:val="00E104E4"/>
    <w:rsid w:val="00E12791"/>
    <w:rsid w:val="00E26530"/>
    <w:rsid w:val="00E36DEE"/>
    <w:rsid w:val="00E80F22"/>
    <w:rsid w:val="00E93097"/>
    <w:rsid w:val="00EC2010"/>
    <w:rsid w:val="00ED4FBB"/>
    <w:rsid w:val="00ED56F7"/>
    <w:rsid w:val="00EF268C"/>
    <w:rsid w:val="00F06014"/>
    <w:rsid w:val="00F3153F"/>
    <w:rsid w:val="00F31E7B"/>
    <w:rsid w:val="00F41C2B"/>
    <w:rsid w:val="00F720F4"/>
    <w:rsid w:val="00F721C4"/>
    <w:rsid w:val="00F76B1E"/>
    <w:rsid w:val="00F8332C"/>
    <w:rsid w:val="00F91AE4"/>
    <w:rsid w:val="00FA744A"/>
    <w:rsid w:val="00FB0A23"/>
    <w:rsid w:val="00FC427A"/>
    <w:rsid w:val="00FE12AD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7E7D-BAA2-452A-937D-646FC95A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Мыскина Ольга Викторовна</cp:lastModifiedBy>
  <cp:revision>10</cp:revision>
  <cp:lastPrinted>2014-11-06T08:07:00Z</cp:lastPrinted>
  <dcterms:created xsi:type="dcterms:W3CDTF">2014-11-05T13:45:00Z</dcterms:created>
  <dcterms:modified xsi:type="dcterms:W3CDTF">2014-11-06T12:55:00Z</dcterms:modified>
</cp:coreProperties>
</file>