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43" w:rsidRDefault="006D3E43" w:rsidP="00993086">
      <w:pPr>
        <w:jc w:val="center"/>
        <w:rPr>
          <w:b/>
          <w:lang w:val="en-US"/>
        </w:rPr>
      </w:pPr>
      <w:r w:rsidRPr="00B1739F">
        <w:rPr>
          <w:rFonts w:asciiTheme="majorHAnsi" w:eastAsiaTheme="majorEastAsia" w:hAnsiTheme="majorHAnsi" w:cstheme="majorBidi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1481735</wp:posOffset>
            </wp:positionH>
            <wp:positionV relativeFrom="paragraph">
              <wp:posOffset>-82388</wp:posOffset>
            </wp:positionV>
            <wp:extent cx="4125595" cy="808355"/>
            <wp:effectExtent l="0" t="0" r="8255" b="0"/>
            <wp:wrapNone/>
            <wp:docPr id="3" name="Рисунок 1" descr="logo передел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передела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9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E43" w:rsidRDefault="006D3E43" w:rsidP="00993086">
      <w:pPr>
        <w:jc w:val="center"/>
        <w:rPr>
          <w:b/>
          <w:lang w:val="en-US"/>
        </w:rPr>
      </w:pPr>
    </w:p>
    <w:p w:rsidR="006D3E43" w:rsidRDefault="00AA6EB0" w:rsidP="00993086">
      <w:pPr>
        <w:jc w:val="center"/>
        <w:rPr>
          <w:b/>
          <w:sz w:val="24"/>
          <w:szCs w:val="24"/>
          <w:lang w:val="en-US"/>
        </w:rPr>
      </w:pPr>
      <w:r w:rsidRPr="00AA6EB0">
        <w:rPr>
          <w:rFonts w:eastAsia="Times New Roman" w:cstheme="minorHAnsi"/>
          <w:b/>
          <w:bCs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1.9pt;margin-top:22.45pt;width:555.6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" strokeweight="2pt">
            <v:stroke dashstyle="1 1"/>
          </v:shape>
        </w:pict>
      </w:r>
    </w:p>
    <w:p w:rsidR="006D3E43" w:rsidRDefault="006D3E43" w:rsidP="00993086">
      <w:pPr>
        <w:jc w:val="center"/>
        <w:rPr>
          <w:b/>
          <w:sz w:val="24"/>
          <w:szCs w:val="24"/>
          <w:lang w:val="en-US"/>
        </w:rPr>
      </w:pPr>
    </w:p>
    <w:p w:rsidR="004A26E4" w:rsidRPr="006D3E43" w:rsidRDefault="00EA78A8" w:rsidP="00993086">
      <w:pPr>
        <w:jc w:val="center"/>
        <w:rPr>
          <w:b/>
          <w:sz w:val="24"/>
          <w:szCs w:val="24"/>
        </w:rPr>
      </w:pPr>
      <w:r w:rsidRPr="006D3E43">
        <w:rPr>
          <w:b/>
          <w:sz w:val="24"/>
          <w:szCs w:val="24"/>
        </w:rPr>
        <w:t>Конкурс</w:t>
      </w:r>
      <w:r w:rsidR="0081549A">
        <w:rPr>
          <w:b/>
          <w:sz w:val="24"/>
          <w:szCs w:val="24"/>
        </w:rPr>
        <w:t xml:space="preserve"> инновационных проектов</w:t>
      </w:r>
      <w:r w:rsidRPr="006D3E43">
        <w:rPr>
          <w:b/>
          <w:sz w:val="24"/>
          <w:szCs w:val="24"/>
        </w:rPr>
        <w:t xml:space="preserve"> молодых ученых</w:t>
      </w:r>
      <w:r w:rsidR="0081549A">
        <w:rPr>
          <w:b/>
          <w:sz w:val="24"/>
          <w:szCs w:val="24"/>
        </w:rPr>
        <w:t xml:space="preserve"> и специалистов</w:t>
      </w:r>
    </w:p>
    <w:p w:rsidR="001A22E9" w:rsidRPr="006D3E43" w:rsidRDefault="0081549A" w:rsidP="001A22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Совет молодых ученых и специалистов Тюменской области объявляет о проведении конкурса инновационных проектов.</w:t>
      </w:r>
      <w:r w:rsidR="001A22E9" w:rsidRPr="001A22E9">
        <w:rPr>
          <w:sz w:val="24"/>
          <w:szCs w:val="24"/>
        </w:rPr>
        <w:t xml:space="preserve"> </w:t>
      </w:r>
      <w:proofErr w:type="spellStart"/>
      <w:r w:rsidR="001A22E9" w:rsidRPr="006D3E43">
        <w:rPr>
          <w:sz w:val="24"/>
          <w:szCs w:val="24"/>
        </w:rPr>
        <w:t>Соорганизатор</w:t>
      </w:r>
      <w:r w:rsidR="001A22E9">
        <w:rPr>
          <w:sz w:val="24"/>
          <w:szCs w:val="24"/>
        </w:rPr>
        <w:t>ами</w:t>
      </w:r>
      <w:proofErr w:type="spellEnd"/>
      <w:r w:rsidR="001A22E9">
        <w:rPr>
          <w:sz w:val="24"/>
          <w:szCs w:val="24"/>
        </w:rPr>
        <w:t xml:space="preserve"> конкурса выступили</w:t>
      </w:r>
      <w:r w:rsidR="001A22E9" w:rsidRPr="006D3E43">
        <w:rPr>
          <w:sz w:val="24"/>
          <w:szCs w:val="24"/>
        </w:rPr>
        <w:t xml:space="preserve"> ГБУ ТО «</w:t>
      </w:r>
      <w:proofErr w:type="spellStart"/>
      <w:r w:rsidR="001A22E9" w:rsidRPr="006D3E43">
        <w:rPr>
          <w:sz w:val="24"/>
          <w:szCs w:val="24"/>
        </w:rPr>
        <w:t>Западно-Сибирский</w:t>
      </w:r>
      <w:proofErr w:type="spellEnd"/>
      <w:r w:rsidR="001A22E9" w:rsidRPr="006D3E43">
        <w:rPr>
          <w:sz w:val="24"/>
          <w:szCs w:val="24"/>
        </w:rPr>
        <w:t xml:space="preserve"> инновационный центр», РОО </w:t>
      </w:r>
      <w:r w:rsidR="001A22E9">
        <w:rPr>
          <w:sz w:val="24"/>
          <w:szCs w:val="24"/>
        </w:rPr>
        <w:t>«</w:t>
      </w:r>
      <w:r w:rsidR="001A22E9" w:rsidRPr="006D3E43">
        <w:rPr>
          <w:sz w:val="24"/>
          <w:szCs w:val="24"/>
        </w:rPr>
        <w:t>Клуб Умников Тюменской области</w:t>
      </w:r>
      <w:r w:rsidR="001A22E9">
        <w:rPr>
          <w:sz w:val="24"/>
          <w:szCs w:val="24"/>
        </w:rPr>
        <w:t>»</w:t>
      </w:r>
      <w:r w:rsidR="001A22E9" w:rsidRPr="006D3E43">
        <w:rPr>
          <w:sz w:val="24"/>
          <w:szCs w:val="24"/>
        </w:rPr>
        <w:t>.</w:t>
      </w:r>
    </w:p>
    <w:p w:rsidR="00E47978" w:rsidRPr="006D3E43" w:rsidRDefault="0081549A" w:rsidP="006D3E4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</w:t>
      </w:r>
      <w:r w:rsidR="00E47978" w:rsidRPr="006D3E43">
        <w:rPr>
          <w:sz w:val="24"/>
          <w:szCs w:val="24"/>
        </w:rPr>
        <w:t>елью конкурса является выявление и поощрение специалистов, имеющих высокие достижения в научной и производственной деятельности нефтегазовой отрасли.</w:t>
      </w:r>
    </w:p>
    <w:p w:rsidR="00E47978" w:rsidRDefault="00EA78A8" w:rsidP="006D3E43">
      <w:pPr>
        <w:ind w:firstLine="708"/>
        <w:jc w:val="both"/>
        <w:rPr>
          <w:color w:val="000000"/>
          <w:sz w:val="24"/>
        </w:rPr>
      </w:pPr>
      <w:r w:rsidRPr="006D3E43">
        <w:rPr>
          <w:sz w:val="24"/>
          <w:szCs w:val="24"/>
        </w:rPr>
        <w:t>Заявить о себе</w:t>
      </w:r>
      <w:r w:rsidR="001A22E9">
        <w:rPr>
          <w:sz w:val="24"/>
          <w:szCs w:val="24"/>
        </w:rPr>
        <w:t xml:space="preserve"> и</w:t>
      </w:r>
      <w:r w:rsidRPr="006D3E43">
        <w:rPr>
          <w:sz w:val="24"/>
          <w:szCs w:val="24"/>
        </w:rPr>
        <w:t xml:space="preserve"> своих инновационных проектах </w:t>
      </w:r>
      <w:r w:rsidR="004A2FC4">
        <w:rPr>
          <w:sz w:val="24"/>
          <w:szCs w:val="24"/>
        </w:rPr>
        <w:t>с</w:t>
      </w:r>
      <w:r w:rsidRPr="006D3E43">
        <w:rPr>
          <w:sz w:val="24"/>
          <w:szCs w:val="24"/>
        </w:rPr>
        <w:t xml:space="preserve">могут </w:t>
      </w:r>
      <w:r w:rsidR="00E47978" w:rsidRPr="006D3E43">
        <w:rPr>
          <w:sz w:val="24"/>
          <w:szCs w:val="24"/>
        </w:rPr>
        <w:t xml:space="preserve">авторы и авторские коллективы </w:t>
      </w:r>
      <w:r w:rsidR="00E21000" w:rsidRPr="006D3E43">
        <w:rPr>
          <w:sz w:val="24"/>
          <w:szCs w:val="24"/>
        </w:rPr>
        <w:t>учены</w:t>
      </w:r>
      <w:r w:rsidR="000152CD" w:rsidRPr="006D3E43">
        <w:rPr>
          <w:sz w:val="24"/>
          <w:szCs w:val="24"/>
        </w:rPr>
        <w:t>х</w:t>
      </w:r>
      <w:r w:rsidR="0081549A">
        <w:rPr>
          <w:sz w:val="24"/>
          <w:szCs w:val="24"/>
        </w:rPr>
        <w:t xml:space="preserve"> в возрасте от 18 до 35 лет</w:t>
      </w:r>
      <w:r w:rsidR="004A2FC4">
        <w:rPr>
          <w:sz w:val="24"/>
          <w:szCs w:val="24"/>
        </w:rPr>
        <w:t xml:space="preserve">, </w:t>
      </w:r>
      <w:r w:rsidR="004A2FC4">
        <w:rPr>
          <w:color w:val="000000"/>
          <w:sz w:val="24"/>
        </w:rPr>
        <w:t>рекомендованные</w:t>
      </w:r>
      <w:r w:rsidR="004A2FC4" w:rsidRPr="00B92E77">
        <w:rPr>
          <w:color w:val="000000"/>
          <w:sz w:val="24"/>
        </w:rPr>
        <w:t xml:space="preserve"> предприятия</w:t>
      </w:r>
      <w:r w:rsidR="004A2FC4">
        <w:rPr>
          <w:color w:val="000000"/>
          <w:sz w:val="24"/>
        </w:rPr>
        <w:t>ми</w:t>
      </w:r>
      <w:r w:rsidR="004A2FC4" w:rsidRPr="00B92E77">
        <w:rPr>
          <w:color w:val="000000"/>
          <w:sz w:val="24"/>
        </w:rPr>
        <w:t xml:space="preserve"> </w:t>
      </w:r>
      <w:r w:rsidR="004A2FC4">
        <w:rPr>
          <w:color w:val="000000"/>
          <w:sz w:val="24"/>
        </w:rPr>
        <w:t>нефтегазовой отрасли, научно-исследовательскими и проектными институтами, образовательными учреждениями.</w:t>
      </w:r>
    </w:p>
    <w:p w:rsidR="001A22E9" w:rsidRDefault="001A22E9" w:rsidP="006D3E4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 проводится по </w:t>
      </w:r>
      <w:r w:rsidRPr="006D3E43">
        <w:rPr>
          <w:sz w:val="24"/>
          <w:szCs w:val="24"/>
        </w:rPr>
        <w:t>номинациям: «Технологии добычи нефти и газа», «Сервис в сфере нефтегазовой отрасли», «Геологоразведка и геофизика».</w:t>
      </w:r>
    </w:p>
    <w:p w:rsidR="0081549A" w:rsidRPr="004A2FC4" w:rsidRDefault="004A2FC4" w:rsidP="006D3E4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участия необходимо направить </w:t>
      </w:r>
      <w:r w:rsidR="0081549A" w:rsidRPr="0081549A">
        <w:rPr>
          <w:sz w:val="24"/>
          <w:szCs w:val="24"/>
        </w:rPr>
        <w:t>заяв</w:t>
      </w:r>
      <w:r>
        <w:rPr>
          <w:sz w:val="24"/>
          <w:szCs w:val="24"/>
        </w:rPr>
        <w:t>ку</w:t>
      </w:r>
      <w:r w:rsidR="0081549A" w:rsidRPr="00815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презентацию проекта в </w:t>
      </w:r>
      <w:r w:rsidR="0081549A" w:rsidRPr="006D3E43">
        <w:rPr>
          <w:sz w:val="24"/>
          <w:szCs w:val="24"/>
        </w:rPr>
        <w:t xml:space="preserve">Совет молодых ученых </w:t>
      </w:r>
      <w:r>
        <w:rPr>
          <w:sz w:val="24"/>
          <w:szCs w:val="24"/>
        </w:rPr>
        <w:t xml:space="preserve">по электронной почте </w:t>
      </w:r>
      <w:hyperlink r:id="rId5" w:history="1">
        <w:r w:rsidRPr="004A2FC4">
          <w:rPr>
            <w:rStyle w:val="a5"/>
            <w:bCs/>
            <w:sz w:val="24"/>
            <w:szCs w:val="24"/>
            <w:lang w:val="en-US"/>
          </w:rPr>
          <w:t>smus</w:t>
        </w:r>
        <w:r w:rsidRPr="004A2FC4">
          <w:rPr>
            <w:rStyle w:val="a5"/>
            <w:bCs/>
            <w:sz w:val="24"/>
            <w:szCs w:val="24"/>
          </w:rPr>
          <w:t>72@</w:t>
        </w:r>
        <w:r w:rsidRPr="004A2FC4">
          <w:rPr>
            <w:rStyle w:val="a5"/>
            <w:bCs/>
            <w:sz w:val="24"/>
            <w:szCs w:val="24"/>
            <w:lang w:val="en-US"/>
          </w:rPr>
          <w:t>mail</w:t>
        </w:r>
        <w:r w:rsidRPr="004A2FC4">
          <w:rPr>
            <w:rStyle w:val="a5"/>
            <w:bCs/>
            <w:sz w:val="24"/>
            <w:szCs w:val="24"/>
          </w:rPr>
          <w:t>.</w:t>
        </w:r>
        <w:r w:rsidRPr="004A2FC4">
          <w:rPr>
            <w:rStyle w:val="a5"/>
            <w:bCs/>
            <w:sz w:val="24"/>
            <w:szCs w:val="24"/>
            <w:lang w:val="en-US"/>
          </w:rPr>
          <w:t>ru</w:t>
        </w:r>
      </w:hyperlink>
      <w:r w:rsidRPr="004A2FC4">
        <w:t xml:space="preserve"> </w:t>
      </w:r>
      <w:r w:rsidRPr="004A2FC4">
        <w:rPr>
          <w:sz w:val="24"/>
          <w:szCs w:val="24"/>
        </w:rPr>
        <w:t xml:space="preserve">либо по адресу </w:t>
      </w:r>
      <w:proofErr w:type="gramStart"/>
      <w:r w:rsidRPr="004A2FC4">
        <w:rPr>
          <w:sz w:val="24"/>
          <w:szCs w:val="24"/>
        </w:rPr>
        <w:t>г</w:t>
      </w:r>
      <w:proofErr w:type="gramEnd"/>
      <w:r w:rsidRPr="004A2FC4">
        <w:rPr>
          <w:sz w:val="24"/>
          <w:szCs w:val="24"/>
        </w:rPr>
        <w:t xml:space="preserve">. Тюмень, ул. Челюскинцев 46. Прием заявок </w:t>
      </w:r>
      <w:r w:rsidRPr="004A2FC4">
        <w:rPr>
          <w:sz w:val="24"/>
        </w:rPr>
        <w:t>продлится до 14 сентября 2012 года.</w:t>
      </w:r>
    </w:p>
    <w:p w:rsidR="00E21000" w:rsidRPr="006D3E43" w:rsidRDefault="004A2FC4" w:rsidP="006D3E4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Проекты будут оцениваться э</w:t>
      </w:r>
      <w:r w:rsidR="00E21000" w:rsidRPr="006D3E43">
        <w:rPr>
          <w:sz w:val="24"/>
          <w:szCs w:val="24"/>
        </w:rPr>
        <w:t>кспертами</w:t>
      </w:r>
      <w:r>
        <w:rPr>
          <w:sz w:val="24"/>
          <w:szCs w:val="24"/>
        </w:rPr>
        <w:t>, в числе которых</w:t>
      </w:r>
      <w:r w:rsidR="00E21000" w:rsidRPr="006D3E43">
        <w:rPr>
          <w:sz w:val="24"/>
          <w:szCs w:val="24"/>
        </w:rPr>
        <w:t xml:space="preserve"> ведущие специалисты </w:t>
      </w:r>
      <w:proofErr w:type="gramStart"/>
      <w:r w:rsidR="00E21000" w:rsidRPr="006D3E43">
        <w:rPr>
          <w:sz w:val="24"/>
          <w:szCs w:val="24"/>
        </w:rPr>
        <w:t>нефтегазовой</w:t>
      </w:r>
      <w:proofErr w:type="gramEnd"/>
      <w:r w:rsidR="00E21000" w:rsidRPr="006D3E43">
        <w:rPr>
          <w:sz w:val="24"/>
          <w:szCs w:val="24"/>
        </w:rPr>
        <w:t xml:space="preserve"> отрасли и представители </w:t>
      </w:r>
      <w:r>
        <w:rPr>
          <w:sz w:val="24"/>
          <w:szCs w:val="24"/>
        </w:rPr>
        <w:t>Совета</w:t>
      </w:r>
      <w:r w:rsidR="00E21000" w:rsidRPr="006D3E43">
        <w:rPr>
          <w:sz w:val="24"/>
          <w:szCs w:val="24"/>
        </w:rPr>
        <w:t xml:space="preserve">. </w:t>
      </w:r>
    </w:p>
    <w:p w:rsidR="0051304F" w:rsidRPr="006D3E43" w:rsidRDefault="0051304F" w:rsidP="006D3E43">
      <w:pPr>
        <w:ind w:firstLine="708"/>
        <w:jc w:val="both"/>
        <w:rPr>
          <w:sz w:val="24"/>
          <w:szCs w:val="24"/>
        </w:rPr>
      </w:pPr>
      <w:r w:rsidRPr="006D3E43">
        <w:rPr>
          <w:sz w:val="24"/>
          <w:szCs w:val="24"/>
        </w:rPr>
        <w:t>Н</w:t>
      </w:r>
      <w:r w:rsidR="000152CD" w:rsidRPr="006D3E43">
        <w:rPr>
          <w:sz w:val="24"/>
          <w:szCs w:val="24"/>
        </w:rPr>
        <w:t>аграждение победителей состоится 19 сентября в рамках III Тюменского международного инн</w:t>
      </w:r>
      <w:r w:rsidR="0081549A">
        <w:rPr>
          <w:sz w:val="24"/>
          <w:szCs w:val="24"/>
        </w:rPr>
        <w:t>овационного форума «НЕФТЬГАЗТЭК»</w:t>
      </w:r>
      <w:r w:rsidR="000152CD" w:rsidRPr="006D3E43">
        <w:rPr>
          <w:sz w:val="24"/>
          <w:szCs w:val="24"/>
        </w:rPr>
        <w:t>.</w:t>
      </w:r>
    </w:p>
    <w:p w:rsidR="000152CD" w:rsidRPr="006D3E43" w:rsidRDefault="000152CD" w:rsidP="006D3E43">
      <w:pPr>
        <w:ind w:firstLine="708"/>
        <w:jc w:val="both"/>
        <w:rPr>
          <w:sz w:val="24"/>
          <w:szCs w:val="24"/>
        </w:rPr>
      </w:pPr>
      <w:r w:rsidRPr="006D3E43">
        <w:rPr>
          <w:sz w:val="24"/>
          <w:szCs w:val="24"/>
        </w:rPr>
        <w:t>По</w:t>
      </w:r>
      <w:r w:rsidR="00B60BDD">
        <w:rPr>
          <w:sz w:val="24"/>
          <w:szCs w:val="24"/>
        </w:rPr>
        <w:t xml:space="preserve">ложение о конкурсе и другую </w:t>
      </w:r>
      <w:r w:rsidRPr="006D3E43">
        <w:rPr>
          <w:sz w:val="24"/>
          <w:szCs w:val="24"/>
        </w:rPr>
        <w:t xml:space="preserve">информацию Вы можете </w:t>
      </w:r>
      <w:r w:rsidR="00B60BDD">
        <w:rPr>
          <w:sz w:val="24"/>
          <w:szCs w:val="24"/>
        </w:rPr>
        <w:t>получить</w:t>
      </w:r>
      <w:r w:rsidRPr="006D3E43">
        <w:rPr>
          <w:sz w:val="24"/>
          <w:szCs w:val="24"/>
        </w:rPr>
        <w:t xml:space="preserve"> на сайте </w:t>
      </w:r>
      <w:proofErr w:type="spellStart"/>
      <w:r w:rsidRPr="006D3E43">
        <w:rPr>
          <w:sz w:val="24"/>
          <w:szCs w:val="24"/>
        </w:rPr>
        <w:t>нефтьгазтэк</w:t>
      </w:r>
      <w:proofErr w:type="gramStart"/>
      <w:r w:rsidRPr="006D3E43">
        <w:rPr>
          <w:sz w:val="24"/>
          <w:szCs w:val="24"/>
        </w:rPr>
        <w:t>.р</w:t>
      </w:r>
      <w:proofErr w:type="gramEnd"/>
      <w:r w:rsidRPr="006D3E43">
        <w:rPr>
          <w:sz w:val="24"/>
          <w:szCs w:val="24"/>
        </w:rPr>
        <w:t>ф</w:t>
      </w:r>
      <w:proofErr w:type="spellEnd"/>
      <w:r w:rsidRPr="006D3E43">
        <w:rPr>
          <w:sz w:val="24"/>
          <w:szCs w:val="24"/>
        </w:rPr>
        <w:t xml:space="preserve"> в разделе «Конкурс».</w:t>
      </w:r>
      <w:r w:rsidR="001A22E9">
        <w:rPr>
          <w:sz w:val="24"/>
          <w:szCs w:val="24"/>
        </w:rPr>
        <w:t xml:space="preserve"> </w:t>
      </w:r>
      <w:bookmarkStart w:id="0" w:name="_GoBack"/>
      <w:bookmarkEnd w:id="0"/>
    </w:p>
    <w:p w:rsidR="00E47978" w:rsidRPr="0081549A" w:rsidRDefault="00E47978" w:rsidP="006D3E43">
      <w:pPr>
        <w:ind w:firstLine="708"/>
        <w:jc w:val="both"/>
        <w:rPr>
          <w:sz w:val="24"/>
          <w:szCs w:val="24"/>
        </w:rPr>
      </w:pPr>
      <w:r w:rsidRPr="006D3E43">
        <w:rPr>
          <w:sz w:val="24"/>
          <w:szCs w:val="24"/>
        </w:rPr>
        <w:t>Телефон для справок: (3452) 46-22-16</w:t>
      </w:r>
    </w:p>
    <w:p w:rsidR="006D3E43" w:rsidRPr="0081549A" w:rsidRDefault="006D3E43" w:rsidP="00EA78A8">
      <w:pPr>
        <w:jc w:val="both"/>
        <w:rPr>
          <w:sz w:val="24"/>
          <w:szCs w:val="24"/>
        </w:rPr>
      </w:pPr>
    </w:p>
    <w:p w:rsidR="006D3E43" w:rsidRPr="006D3E43" w:rsidRDefault="006D3E43" w:rsidP="001A22E9">
      <w:pPr>
        <w:spacing w:after="0"/>
        <w:ind w:firstLine="708"/>
        <w:jc w:val="right"/>
        <w:rPr>
          <w:rFonts w:eastAsia="Times New Roman" w:cstheme="minorHAnsi"/>
          <w:sz w:val="24"/>
          <w:szCs w:val="24"/>
          <w:shd w:val="clear" w:color="auto" w:fill="FFFFFF"/>
        </w:rPr>
      </w:pPr>
      <w:r w:rsidRPr="006D3E43">
        <w:rPr>
          <w:rFonts w:eastAsia="Times New Roman" w:cstheme="minorHAnsi"/>
          <w:b/>
          <w:sz w:val="24"/>
          <w:szCs w:val="24"/>
          <w:shd w:val="clear" w:color="auto" w:fill="FFFFFF"/>
        </w:rPr>
        <w:t>Оргкомитет форума</w:t>
      </w:r>
    </w:p>
    <w:p w:rsidR="006D3E43" w:rsidRPr="006D3E43" w:rsidRDefault="006D3E43" w:rsidP="00EA78A8">
      <w:pPr>
        <w:jc w:val="both"/>
      </w:pPr>
    </w:p>
    <w:sectPr w:rsidR="006D3E43" w:rsidRPr="006D3E43" w:rsidSect="006D3E43">
      <w:pgSz w:w="11906" w:h="16838"/>
      <w:pgMar w:top="397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3A4D"/>
    <w:rsid w:val="000152CD"/>
    <w:rsid w:val="00044CFD"/>
    <w:rsid w:val="000F3A4D"/>
    <w:rsid w:val="00127A0B"/>
    <w:rsid w:val="001A22E9"/>
    <w:rsid w:val="00204C11"/>
    <w:rsid w:val="003D0236"/>
    <w:rsid w:val="004A26E4"/>
    <w:rsid w:val="004A2FC4"/>
    <w:rsid w:val="004D4FF3"/>
    <w:rsid w:val="0051304F"/>
    <w:rsid w:val="00547982"/>
    <w:rsid w:val="006209BE"/>
    <w:rsid w:val="006D3E43"/>
    <w:rsid w:val="0081549A"/>
    <w:rsid w:val="0096208E"/>
    <w:rsid w:val="00993086"/>
    <w:rsid w:val="00A5171B"/>
    <w:rsid w:val="00AA6EB0"/>
    <w:rsid w:val="00B60BDD"/>
    <w:rsid w:val="00E21000"/>
    <w:rsid w:val="00E47978"/>
    <w:rsid w:val="00EA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E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4A2FC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E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4A2FC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us72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LENOVO</cp:lastModifiedBy>
  <cp:revision>2</cp:revision>
  <dcterms:created xsi:type="dcterms:W3CDTF">2012-09-10T19:00:00Z</dcterms:created>
  <dcterms:modified xsi:type="dcterms:W3CDTF">2012-09-10T19:00:00Z</dcterms:modified>
</cp:coreProperties>
</file>