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D" w:rsidRPr="00C628EC" w:rsidRDefault="0064347D" w:rsidP="0064347D">
      <w:pPr>
        <w:spacing w:line="288" w:lineRule="auto"/>
        <w:jc w:val="center"/>
        <w:rPr>
          <w:rFonts w:ascii="Arial Narrow" w:hAnsi="Arial Narrow"/>
          <w:b/>
          <w:sz w:val="28"/>
          <w:szCs w:val="28"/>
        </w:rPr>
      </w:pPr>
      <w:r w:rsidRPr="00C628EC">
        <w:rPr>
          <w:rFonts w:ascii="Arial Narrow" w:hAnsi="Arial Narrow"/>
          <w:b/>
          <w:sz w:val="28"/>
          <w:szCs w:val="28"/>
        </w:rPr>
        <w:t xml:space="preserve">Отделение общественных наук РАН, </w:t>
      </w:r>
    </w:p>
    <w:p w:rsidR="0064347D" w:rsidRPr="00C628EC" w:rsidRDefault="0064347D" w:rsidP="0064347D">
      <w:pPr>
        <w:spacing w:line="288" w:lineRule="auto"/>
        <w:jc w:val="center"/>
        <w:rPr>
          <w:rFonts w:ascii="Arial Narrow" w:hAnsi="Arial Narrow"/>
          <w:b/>
          <w:sz w:val="28"/>
          <w:szCs w:val="28"/>
        </w:rPr>
      </w:pPr>
      <w:r w:rsidRPr="00C628EC">
        <w:rPr>
          <w:rFonts w:ascii="Arial Narrow" w:hAnsi="Arial Narrow"/>
          <w:b/>
          <w:sz w:val="28"/>
          <w:szCs w:val="28"/>
        </w:rPr>
        <w:t xml:space="preserve">Институт научной информации по общественным наукам РАН, </w:t>
      </w:r>
    </w:p>
    <w:p w:rsidR="00C628EC" w:rsidRPr="00C628EC" w:rsidRDefault="00C628EC" w:rsidP="0064347D">
      <w:pPr>
        <w:spacing w:line="288" w:lineRule="auto"/>
        <w:jc w:val="center"/>
        <w:rPr>
          <w:rFonts w:ascii="Arial Narrow" w:hAnsi="Arial Narrow"/>
          <w:b/>
          <w:sz w:val="28"/>
          <w:szCs w:val="28"/>
        </w:rPr>
      </w:pPr>
      <w:r w:rsidRPr="00C628EC">
        <w:rPr>
          <w:rFonts w:ascii="Arial Narrow" w:hAnsi="Arial Narrow"/>
          <w:b/>
          <w:sz w:val="28"/>
          <w:szCs w:val="28"/>
        </w:rPr>
        <w:t>Московский государственный гуманитарный университет имени М.А. Шолохова</w:t>
      </w:r>
    </w:p>
    <w:p w:rsidR="0064347D" w:rsidRPr="00C628EC" w:rsidRDefault="0064347D" w:rsidP="0064347D">
      <w:pPr>
        <w:spacing w:line="288" w:lineRule="auto"/>
        <w:jc w:val="center"/>
        <w:rPr>
          <w:rFonts w:ascii="Arial Narrow" w:hAnsi="Arial Narrow"/>
          <w:b/>
          <w:sz w:val="28"/>
          <w:szCs w:val="28"/>
        </w:rPr>
      </w:pPr>
      <w:r w:rsidRPr="00C628EC">
        <w:rPr>
          <w:rFonts w:ascii="Arial Narrow" w:hAnsi="Arial Narrow"/>
          <w:b/>
          <w:sz w:val="28"/>
          <w:szCs w:val="28"/>
        </w:rPr>
        <w:t xml:space="preserve">Центр проблемного анализа и государственно-управленческого </w:t>
      </w:r>
    </w:p>
    <w:p w:rsidR="0064347D" w:rsidRPr="00C628EC" w:rsidRDefault="0064347D" w:rsidP="0064347D">
      <w:pPr>
        <w:spacing w:line="288" w:lineRule="auto"/>
        <w:jc w:val="center"/>
        <w:rPr>
          <w:rFonts w:ascii="Arial Narrow" w:hAnsi="Arial Narrow"/>
          <w:b/>
          <w:sz w:val="28"/>
          <w:szCs w:val="28"/>
        </w:rPr>
      </w:pPr>
      <w:r w:rsidRPr="00C628EC">
        <w:rPr>
          <w:rFonts w:ascii="Arial Narrow" w:hAnsi="Arial Narrow"/>
          <w:b/>
          <w:sz w:val="28"/>
          <w:szCs w:val="28"/>
        </w:rPr>
        <w:t xml:space="preserve">проектирования при ООН РАН </w:t>
      </w:r>
    </w:p>
    <w:p w:rsidR="0064347D" w:rsidRPr="00C628EC" w:rsidRDefault="0064347D" w:rsidP="0064347D">
      <w:pPr>
        <w:spacing w:line="288" w:lineRule="auto"/>
        <w:jc w:val="center"/>
        <w:rPr>
          <w:rFonts w:ascii="Arial Narrow" w:hAnsi="Arial Narrow"/>
          <w:b/>
          <w:sz w:val="28"/>
          <w:szCs w:val="28"/>
        </w:rPr>
      </w:pPr>
    </w:p>
    <w:p w:rsidR="0064347D" w:rsidRPr="00C628EC" w:rsidRDefault="0064347D" w:rsidP="0064347D">
      <w:pPr>
        <w:spacing w:line="288" w:lineRule="auto"/>
        <w:jc w:val="center"/>
        <w:rPr>
          <w:rFonts w:ascii="Arial Narrow" w:hAnsi="Arial Narrow"/>
          <w:sz w:val="26"/>
          <w:szCs w:val="26"/>
        </w:rPr>
      </w:pPr>
      <w:r w:rsidRPr="00C628EC">
        <w:rPr>
          <w:rFonts w:ascii="Arial Narrow" w:hAnsi="Arial Narrow"/>
          <w:sz w:val="26"/>
          <w:szCs w:val="26"/>
        </w:rPr>
        <w:t>проводят</w:t>
      </w:r>
    </w:p>
    <w:p w:rsidR="0064347D" w:rsidRPr="00C628EC" w:rsidRDefault="00C628EC" w:rsidP="0064347D">
      <w:pPr>
        <w:spacing w:line="288" w:lineRule="auto"/>
        <w:jc w:val="center"/>
        <w:rPr>
          <w:rFonts w:ascii="Arial Narrow" w:hAnsi="Arial Narrow"/>
          <w:b/>
          <w:sz w:val="28"/>
          <w:szCs w:val="28"/>
        </w:rPr>
      </w:pPr>
      <w:r w:rsidRPr="00C628EC">
        <w:rPr>
          <w:rFonts w:ascii="Arial Narrow" w:hAnsi="Arial Narrow"/>
          <w:b/>
          <w:sz w:val="28"/>
          <w:szCs w:val="28"/>
          <w:lang w:val="en-US"/>
        </w:rPr>
        <w:t>V</w:t>
      </w:r>
      <w:r w:rsidR="001F35CB" w:rsidRPr="00C628EC">
        <w:rPr>
          <w:rFonts w:ascii="Arial Narrow" w:hAnsi="Arial Narrow"/>
          <w:b/>
          <w:sz w:val="28"/>
          <w:szCs w:val="28"/>
        </w:rPr>
        <w:t xml:space="preserve"> </w:t>
      </w:r>
      <w:r w:rsidR="0064347D" w:rsidRPr="00C628EC">
        <w:rPr>
          <w:rFonts w:ascii="Arial Narrow" w:hAnsi="Arial Narrow"/>
          <w:b/>
          <w:sz w:val="28"/>
          <w:szCs w:val="28"/>
        </w:rPr>
        <w:t xml:space="preserve">Всероссийскую научную конференцию </w:t>
      </w:r>
    </w:p>
    <w:p w:rsidR="0064347D" w:rsidRPr="00C628EC" w:rsidRDefault="0064347D" w:rsidP="0064347D">
      <w:pPr>
        <w:spacing w:line="288" w:lineRule="auto"/>
        <w:jc w:val="center"/>
        <w:rPr>
          <w:rFonts w:ascii="Arial Narrow" w:hAnsi="Arial Narrow"/>
          <w:b/>
          <w:sz w:val="36"/>
          <w:szCs w:val="36"/>
        </w:rPr>
      </w:pPr>
      <w:r w:rsidRPr="00C628EC">
        <w:rPr>
          <w:rFonts w:ascii="Arial Narrow" w:hAnsi="Arial Narrow"/>
          <w:b/>
          <w:sz w:val="36"/>
          <w:szCs w:val="36"/>
        </w:rPr>
        <w:t>«Россия 2030 глазами молодых ученых»</w:t>
      </w:r>
    </w:p>
    <w:p w:rsidR="0064347D" w:rsidRPr="00C628EC" w:rsidRDefault="0064347D" w:rsidP="0064347D">
      <w:pPr>
        <w:spacing w:line="288" w:lineRule="auto"/>
        <w:jc w:val="center"/>
        <w:rPr>
          <w:rFonts w:ascii="Arial Narrow" w:hAnsi="Arial Narrow"/>
          <w:b/>
          <w:sz w:val="28"/>
          <w:szCs w:val="28"/>
        </w:rPr>
      </w:pPr>
      <w:r w:rsidRPr="00C628EC">
        <w:rPr>
          <w:rFonts w:ascii="Arial Narrow" w:hAnsi="Arial Narrow"/>
          <w:b/>
          <w:sz w:val="26"/>
          <w:szCs w:val="26"/>
        </w:rPr>
        <w:t xml:space="preserve">(Москва, </w:t>
      </w:r>
      <w:r w:rsidR="00C628EC" w:rsidRPr="00C628EC">
        <w:rPr>
          <w:rFonts w:ascii="Arial Narrow" w:hAnsi="Arial Narrow"/>
          <w:b/>
          <w:sz w:val="26"/>
          <w:szCs w:val="26"/>
        </w:rPr>
        <w:t>5</w:t>
      </w:r>
      <w:r w:rsidRPr="00C628EC">
        <w:rPr>
          <w:rFonts w:ascii="Arial Narrow" w:hAnsi="Arial Narrow"/>
          <w:b/>
          <w:sz w:val="26"/>
          <w:szCs w:val="26"/>
        </w:rPr>
        <w:t xml:space="preserve"> апреля 201</w:t>
      </w:r>
      <w:r w:rsidR="00C628EC" w:rsidRPr="00C628EC">
        <w:rPr>
          <w:rFonts w:ascii="Arial Narrow" w:hAnsi="Arial Narrow"/>
          <w:b/>
          <w:sz w:val="26"/>
          <w:szCs w:val="26"/>
        </w:rPr>
        <w:t>3</w:t>
      </w:r>
      <w:r w:rsidRPr="00C628EC">
        <w:rPr>
          <w:rFonts w:ascii="Arial Narrow" w:hAnsi="Arial Narrow"/>
          <w:b/>
          <w:sz w:val="26"/>
          <w:szCs w:val="26"/>
        </w:rPr>
        <w:t xml:space="preserve"> г., ИНИОН РАН)</w:t>
      </w:r>
    </w:p>
    <w:p w:rsidR="0064347D" w:rsidRPr="00C628EC" w:rsidRDefault="0064347D" w:rsidP="0064347D">
      <w:pPr>
        <w:pStyle w:val="1"/>
        <w:spacing w:before="0" w:beforeAutospacing="0" w:after="0" w:afterAutospacing="0"/>
        <w:rPr>
          <w:rFonts w:ascii="Arial Narrow" w:hAnsi="Arial Narrow"/>
          <w:i/>
          <w:sz w:val="26"/>
          <w:szCs w:val="26"/>
        </w:rPr>
      </w:pPr>
    </w:p>
    <w:p w:rsidR="0064347D" w:rsidRPr="00C628EC" w:rsidRDefault="0064347D" w:rsidP="0064347D">
      <w:pPr>
        <w:jc w:val="both"/>
        <w:rPr>
          <w:rFonts w:ascii="Arial Narrow" w:hAnsi="Arial Narrow"/>
          <w:i/>
          <w:sz w:val="26"/>
          <w:szCs w:val="26"/>
        </w:rPr>
      </w:pPr>
      <w:r w:rsidRPr="00C628EC">
        <w:rPr>
          <w:rFonts w:ascii="Arial Narrow" w:hAnsi="Arial Narrow"/>
          <w:b/>
          <w:i/>
          <w:sz w:val="26"/>
          <w:szCs w:val="26"/>
        </w:rPr>
        <w:t>Председатель конференции</w:t>
      </w:r>
      <w:r w:rsidRPr="00C628EC">
        <w:rPr>
          <w:rFonts w:ascii="Arial Narrow" w:hAnsi="Arial Narrow"/>
          <w:i/>
          <w:sz w:val="26"/>
          <w:szCs w:val="26"/>
        </w:rPr>
        <w:t xml:space="preserve"> – </w:t>
      </w:r>
      <w:proofErr w:type="spellStart"/>
      <w:r w:rsidRPr="00C628EC">
        <w:rPr>
          <w:rFonts w:ascii="Arial Narrow" w:hAnsi="Arial Narrow"/>
          <w:i/>
          <w:sz w:val="26"/>
          <w:szCs w:val="26"/>
        </w:rPr>
        <w:t>Сулакшин</w:t>
      </w:r>
      <w:proofErr w:type="spellEnd"/>
      <w:r w:rsidRPr="00C628EC">
        <w:rPr>
          <w:rFonts w:ascii="Arial Narrow" w:hAnsi="Arial Narrow"/>
          <w:i/>
          <w:sz w:val="26"/>
          <w:szCs w:val="26"/>
        </w:rPr>
        <w:t xml:space="preserve"> С.С., </w:t>
      </w:r>
      <w:proofErr w:type="spellStart"/>
      <w:r w:rsidRPr="00C628EC">
        <w:rPr>
          <w:rFonts w:ascii="Arial Narrow" w:hAnsi="Arial Narrow"/>
          <w:i/>
          <w:sz w:val="26"/>
          <w:szCs w:val="26"/>
        </w:rPr>
        <w:t>д</w:t>
      </w:r>
      <w:proofErr w:type="gramStart"/>
      <w:r w:rsidRPr="00C628EC">
        <w:rPr>
          <w:rFonts w:ascii="Arial Narrow" w:hAnsi="Arial Narrow"/>
          <w:i/>
          <w:sz w:val="26"/>
          <w:szCs w:val="26"/>
        </w:rPr>
        <w:t>.п</w:t>
      </w:r>
      <w:proofErr w:type="gramEnd"/>
      <w:r w:rsidRPr="00C628EC">
        <w:rPr>
          <w:rFonts w:ascii="Arial Narrow" w:hAnsi="Arial Narrow"/>
          <w:i/>
          <w:sz w:val="26"/>
          <w:szCs w:val="26"/>
        </w:rPr>
        <w:t>олит.н</w:t>
      </w:r>
      <w:proofErr w:type="spellEnd"/>
      <w:r w:rsidRPr="00C628EC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Pr="00C628EC">
        <w:rPr>
          <w:rFonts w:ascii="Arial Narrow" w:hAnsi="Arial Narrow"/>
          <w:i/>
          <w:sz w:val="26"/>
          <w:szCs w:val="26"/>
        </w:rPr>
        <w:t>д.физ.-мат.н</w:t>
      </w:r>
      <w:proofErr w:type="spellEnd"/>
      <w:r w:rsidRPr="00C628EC">
        <w:rPr>
          <w:rFonts w:ascii="Arial Narrow" w:hAnsi="Arial Narrow"/>
          <w:i/>
          <w:sz w:val="26"/>
          <w:szCs w:val="26"/>
        </w:rPr>
        <w:t xml:space="preserve">., генеральный директор Центра проблемного анализа и государственно-управленческого проектирования при ООН РАН. </w:t>
      </w:r>
    </w:p>
    <w:p w:rsidR="001F35CB" w:rsidRPr="00C628EC" w:rsidRDefault="001F35CB" w:rsidP="0064347D">
      <w:pPr>
        <w:jc w:val="both"/>
        <w:rPr>
          <w:rFonts w:ascii="Arial Narrow" w:hAnsi="Arial Narrow"/>
          <w:i/>
          <w:sz w:val="26"/>
          <w:szCs w:val="26"/>
        </w:rPr>
      </w:pPr>
    </w:p>
    <w:p w:rsidR="0064347D" w:rsidRPr="00C628EC" w:rsidRDefault="0064347D" w:rsidP="0064347D">
      <w:pPr>
        <w:spacing w:line="288" w:lineRule="auto"/>
        <w:jc w:val="center"/>
        <w:rPr>
          <w:rFonts w:ascii="Arial Narrow" w:hAnsi="Arial Narrow"/>
          <w:b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>В конфер</w:t>
      </w:r>
      <w:r w:rsidR="001F35CB" w:rsidRPr="00C628EC">
        <w:rPr>
          <w:rFonts w:ascii="Arial Narrow" w:hAnsi="Arial Narrow"/>
          <w:b/>
          <w:sz w:val="26"/>
          <w:szCs w:val="26"/>
        </w:rPr>
        <w:t>енции принимают участие только молодые ученые</w:t>
      </w:r>
    </w:p>
    <w:p w:rsidR="0064347D" w:rsidRPr="00C628EC" w:rsidRDefault="001F35CB" w:rsidP="0064347D">
      <w:pPr>
        <w:spacing w:line="288" w:lineRule="auto"/>
        <w:jc w:val="center"/>
        <w:rPr>
          <w:rFonts w:ascii="Arial Narrow" w:hAnsi="Arial Narrow"/>
          <w:b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>и исследователи (</w:t>
      </w:r>
      <w:r w:rsidR="00C628EC" w:rsidRPr="00C628EC">
        <w:rPr>
          <w:rFonts w:ascii="Arial Narrow" w:hAnsi="Arial Narrow"/>
          <w:b/>
          <w:sz w:val="26"/>
          <w:szCs w:val="26"/>
        </w:rPr>
        <w:t xml:space="preserve">студенты, </w:t>
      </w:r>
      <w:r w:rsidRPr="00C628EC">
        <w:rPr>
          <w:rFonts w:ascii="Arial Narrow" w:hAnsi="Arial Narrow"/>
          <w:b/>
          <w:sz w:val="26"/>
          <w:szCs w:val="26"/>
        </w:rPr>
        <w:t xml:space="preserve">аспиранты) </w:t>
      </w:r>
      <w:r w:rsidR="0064347D" w:rsidRPr="00C628EC">
        <w:rPr>
          <w:rFonts w:ascii="Arial Narrow" w:hAnsi="Arial Narrow"/>
          <w:b/>
          <w:sz w:val="26"/>
          <w:szCs w:val="26"/>
        </w:rPr>
        <w:t>до 33 лет</w:t>
      </w:r>
    </w:p>
    <w:p w:rsidR="0064347D" w:rsidRPr="00C628EC" w:rsidRDefault="0064347D" w:rsidP="00C628EC">
      <w:pPr>
        <w:spacing w:line="288" w:lineRule="auto"/>
        <w:jc w:val="center"/>
        <w:rPr>
          <w:rFonts w:ascii="Arial Narrow" w:hAnsi="Arial Narrow"/>
          <w:b/>
          <w:sz w:val="26"/>
          <w:szCs w:val="26"/>
        </w:rPr>
      </w:pPr>
    </w:p>
    <w:p w:rsidR="00C628EC" w:rsidRPr="00C628EC" w:rsidRDefault="00C628EC" w:rsidP="00C628EC">
      <w:pPr>
        <w:rPr>
          <w:rFonts w:ascii="Arial Narrow" w:hAnsi="Arial Narrow"/>
          <w:b/>
          <w:sz w:val="26"/>
          <w:szCs w:val="26"/>
        </w:rPr>
      </w:pPr>
      <w:r w:rsidRPr="00C628EC">
        <w:rPr>
          <w:rFonts w:ascii="Arial Narrow" w:hAnsi="Arial Narrow"/>
          <w:b/>
          <w:bCs/>
          <w:sz w:val="26"/>
          <w:szCs w:val="26"/>
        </w:rPr>
        <w:t>На Конференцию выносятся следующие вопросы:</w:t>
      </w:r>
    </w:p>
    <w:p w:rsidR="00C628EC" w:rsidRPr="00C628EC" w:rsidRDefault="00C628EC" w:rsidP="00C628EC">
      <w:pPr>
        <w:pStyle w:val="a3"/>
        <w:spacing w:before="120" w:beforeAutospacing="0" w:after="120" w:afterAutospacing="0"/>
        <w:rPr>
          <w:rFonts w:ascii="Arial Narrow" w:hAnsi="Arial Narrow"/>
          <w:b/>
          <w:sz w:val="26"/>
          <w:szCs w:val="26"/>
        </w:rPr>
      </w:pPr>
      <w:r w:rsidRPr="00C628EC">
        <w:rPr>
          <w:rStyle w:val="a4"/>
          <w:rFonts w:ascii="Arial Narrow" w:hAnsi="Arial Narrow"/>
          <w:b w:val="0"/>
          <w:color w:val="333333"/>
          <w:sz w:val="26"/>
          <w:szCs w:val="26"/>
          <w:u w:val="single"/>
        </w:rPr>
        <w:t>СЕКЦИЯ 1: «</w:t>
      </w:r>
      <w:r w:rsidRPr="00C628EC">
        <w:rPr>
          <w:rFonts w:ascii="Arial Narrow" w:hAnsi="Arial Narrow"/>
          <w:b/>
          <w:sz w:val="26"/>
          <w:szCs w:val="26"/>
        </w:rPr>
        <w:t>Россиянин-2030»</w:t>
      </w:r>
    </w:p>
    <w:p w:rsidR="00C628EC" w:rsidRPr="00C628EC" w:rsidRDefault="00C628EC" w:rsidP="00C628EC">
      <w:pPr>
        <w:pStyle w:val="a3"/>
        <w:spacing w:before="0" w:beforeAutospacing="0" w:after="0" w:afterAutospacing="0"/>
        <w:jc w:val="both"/>
        <w:rPr>
          <w:rStyle w:val="a4"/>
          <w:rFonts w:ascii="Arial Narrow" w:hAnsi="Arial Narrow"/>
          <w:i/>
          <w:color w:val="333333"/>
          <w:sz w:val="26"/>
          <w:szCs w:val="26"/>
        </w:rPr>
      </w:pPr>
      <w:r w:rsidRPr="00C628EC">
        <w:rPr>
          <w:rFonts w:ascii="Arial Narrow" w:hAnsi="Arial Narrow"/>
          <w:i/>
          <w:sz w:val="26"/>
          <w:szCs w:val="26"/>
        </w:rPr>
        <w:t>Уровень жизни и социально-экономическое равенство, проблемы демографии и миграции, оценка человеческого потенциала, ценностно-мировоззренческие и религиозные вопросы, цивилизационная идентичность, образование и воспитание, наука и культура, проблемы молодежи и молодежная политика.</w:t>
      </w:r>
    </w:p>
    <w:p w:rsidR="00C628EC" w:rsidRPr="00C628EC" w:rsidRDefault="00C628EC" w:rsidP="00C628EC">
      <w:pPr>
        <w:pStyle w:val="a3"/>
        <w:spacing w:before="120" w:beforeAutospacing="0" w:after="120" w:afterAutospacing="0"/>
        <w:rPr>
          <w:rFonts w:ascii="Arial Narrow" w:hAnsi="Arial Narrow"/>
          <w:b/>
          <w:sz w:val="26"/>
          <w:szCs w:val="26"/>
        </w:rPr>
      </w:pPr>
      <w:r w:rsidRPr="00C628EC">
        <w:rPr>
          <w:rStyle w:val="a4"/>
          <w:rFonts w:ascii="Arial Narrow" w:hAnsi="Arial Narrow"/>
          <w:b w:val="0"/>
          <w:color w:val="333333"/>
          <w:sz w:val="26"/>
          <w:szCs w:val="26"/>
          <w:u w:val="single"/>
        </w:rPr>
        <w:t xml:space="preserve">СЕКЦИЯ 2: </w:t>
      </w:r>
      <w:r w:rsidRPr="00C628EC">
        <w:rPr>
          <w:rFonts w:ascii="Arial Narrow" w:hAnsi="Arial Narrow"/>
          <w:b/>
          <w:sz w:val="26"/>
          <w:szCs w:val="26"/>
        </w:rPr>
        <w:t>Проблема общества и государства в России в 2030 г.</w:t>
      </w:r>
    </w:p>
    <w:p w:rsidR="00C628EC" w:rsidRPr="00C628EC" w:rsidRDefault="00C628EC" w:rsidP="00C628EC">
      <w:pPr>
        <w:pStyle w:val="a3"/>
        <w:spacing w:before="0" w:beforeAutospacing="0" w:after="0" w:afterAutospacing="0"/>
        <w:jc w:val="both"/>
        <w:rPr>
          <w:rStyle w:val="a4"/>
          <w:rFonts w:ascii="Arial Narrow" w:hAnsi="Arial Narrow"/>
          <w:b w:val="0"/>
          <w:i/>
          <w:color w:val="333333"/>
          <w:sz w:val="26"/>
          <w:szCs w:val="26"/>
        </w:rPr>
      </w:pPr>
      <w:r w:rsidRPr="00C628EC">
        <w:rPr>
          <w:rStyle w:val="a4"/>
          <w:rFonts w:ascii="Arial Narrow" w:hAnsi="Arial Narrow"/>
          <w:b w:val="0"/>
          <w:i/>
          <w:color w:val="333333"/>
          <w:sz w:val="26"/>
          <w:szCs w:val="26"/>
        </w:rPr>
        <w:t>Государственное устройство, совершенствование политического процесса, гражданское общество.</w:t>
      </w:r>
    </w:p>
    <w:p w:rsidR="00C628EC" w:rsidRPr="00C628EC" w:rsidRDefault="00C628EC" w:rsidP="00C628EC">
      <w:pPr>
        <w:pStyle w:val="a3"/>
        <w:spacing w:before="120" w:beforeAutospacing="0" w:after="120" w:afterAutospacing="0"/>
        <w:rPr>
          <w:rFonts w:ascii="Arial Narrow" w:hAnsi="Arial Narrow"/>
          <w:b/>
          <w:sz w:val="26"/>
          <w:szCs w:val="26"/>
        </w:rPr>
      </w:pPr>
      <w:r w:rsidRPr="00C628EC">
        <w:rPr>
          <w:rStyle w:val="a4"/>
          <w:rFonts w:ascii="Arial Narrow" w:hAnsi="Arial Narrow"/>
          <w:b w:val="0"/>
          <w:color w:val="333333"/>
          <w:sz w:val="26"/>
          <w:szCs w:val="26"/>
          <w:u w:val="single"/>
        </w:rPr>
        <w:t xml:space="preserve">СЕКЦИЯ 3: </w:t>
      </w:r>
      <w:r w:rsidRPr="00C628EC">
        <w:rPr>
          <w:rFonts w:ascii="Arial Narrow" w:hAnsi="Arial Narrow"/>
          <w:b/>
          <w:sz w:val="26"/>
          <w:szCs w:val="26"/>
        </w:rPr>
        <w:t>Россия в мире в 2030 г.</w:t>
      </w:r>
    </w:p>
    <w:p w:rsidR="00C628EC" w:rsidRPr="00C628EC" w:rsidRDefault="00C628EC" w:rsidP="00C628EC">
      <w:pPr>
        <w:jc w:val="both"/>
        <w:rPr>
          <w:rFonts w:ascii="Arial Narrow" w:hAnsi="Arial Narrow"/>
          <w:i/>
          <w:sz w:val="26"/>
          <w:szCs w:val="26"/>
        </w:rPr>
      </w:pPr>
      <w:r w:rsidRPr="00C628EC">
        <w:rPr>
          <w:rFonts w:ascii="Arial Narrow" w:hAnsi="Arial Narrow"/>
          <w:i/>
          <w:sz w:val="26"/>
          <w:szCs w:val="26"/>
        </w:rPr>
        <w:t>Открытость российской экономики, место России в мировой финансово-экономической системе, геополитика и обороноспособность, территориальная целостность страны, безопасность и устойчивое развитие.</w:t>
      </w:r>
    </w:p>
    <w:p w:rsidR="0064347D" w:rsidRPr="00C628EC" w:rsidRDefault="0064347D" w:rsidP="00C628EC">
      <w:pPr>
        <w:rPr>
          <w:rFonts w:ascii="Arial Narrow" w:hAnsi="Arial Narrow"/>
          <w:bCs/>
          <w:sz w:val="26"/>
          <w:szCs w:val="26"/>
        </w:rPr>
      </w:pPr>
    </w:p>
    <w:p w:rsidR="0064347D" w:rsidRPr="00C628EC" w:rsidRDefault="0064347D" w:rsidP="0064347D">
      <w:pPr>
        <w:spacing w:line="288" w:lineRule="auto"/>
        <w:jc w:val="center"/>
        <w:rPr>
          <w:rFonts w:ascii="Arial Narrow" w:hAnsi="Arial Narrow"/>
          <w:b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 xml:space="preserve">После авторской презентации </w:t>
      </w:r>
      <w:r w:rsidR="001F35CB" w:rsidRPr="00C628EC">
        <w:rPr>
          <w:rFonts w:ascii="Arial Narrow" w:hAnsi="Arial Narrow"/>
          <w:b/>
          <w:sz w:val="26"/>
          <w:szCs w:val="26"/>
        </w:rPr>
        <w:t xml:space="preserve">стендовых </w:t>
      </w:r>
      <w:r w:rsidRPr="00C628EC">
        <w:rPr>
          <w:rFonts w:ascii="Arial Narrow" w:hAnsi="Arial Narrow"/>
          <w:b/>
          <w:sz w:val="26"/>
          <w:szCs w:val="26"/>
        </w:rPr>
        <w:t xml:space="preserve">докладов проводятся </w:t>
      </w:r>
      <w:r w:rsidR="00227597" w:rsidRPr="00C628EC">
        <w:rPr>
          <w:rFonts w:ascii="Arial Narrow" w:hAnsi="Arial Narrow"/>
          <w:b/>
          <w:sz w:val="26"/>
          <w:szCs w:val="26"/>
        </w:rPr>
        <w:t xml:space="preserve">групповые мозговые штурмы </w:t>
      </w:r>
      <w:r w:rsidRPr="00C628EC">
        <w:rPr>
          <w:rFonts w:ascii="Arial Narrow" w:hAnsi="Arial Narrow"/>
          <w:b/>
          <w:sz w:val="26"/>
          <w:szCs w:val="26"/>
        </w:rPr>
        <w:t>по следующим темам:</w:t>
      </w:r>
    </w:p>
    <w:p w:rsidR="00C628EC" w:rsidRPr="00C628EC" w:rsidRDefault="00C628EC" w:rsidP="00C628EC">
      <w:pPr>
        <w:pStyle w:val="af"/>
        <w:numPr>
          <w:ilvl w:val="0"/>
          <w:numId w:val="10"/>
        </w:numPr>
        <w:ind w:left="1134" w:hanging="567"/>
        <w:rPr>
          <w:rFonts w:ascii="Arial Narrow" w:hAnsi="Arial Narrow"/>
          <w:sz w:val="26"/>
          <w:szCs w:val="26"/>
          <w:lang w:val="en-US"/>
        </w:rPr>
      </w:pPr>
      <w:r w:rsidRPr="00C628EC">
        <w:rPr>
          <w:rFonts w:ascii="Arial Narrow" w:hAnsi="Arial Narrow"/>
          <w:sz w:val="26"/>
          <w:szCs w:val="26"/>
        </w:rPr>
        <w:t>«Россиянин-2030» в политической сфере</w:t>
      </w:r>
    </w:p>
    <w:p w:rsidR="00C628EC" w:rsidRPr="00C628EC" w:rsidRDefault="00C628EC" w:rsidP="00C628EC">
      <w:pPr>
        <w:pStyle w:val="af"/>
        <w:numPr>
          <w:ilvl w:val="0"/>
          <w:numId w:val="10"/>
        </w:numPr>
        <w:ind w:left="1134" w:hanging="567"/>
        <w:rPr>
          <w:rFonts w:ascii="Arial Narrow" w:hAnsi="Arial Narrow"/>
          <w:sz w:val="26"/>
          <w:szCs w:val="26"/>
          <w:lang w:val="en-US"/>
        </w:rPr>
      </w:pPr>
      <w:r w:rsidRPr="00C628EC">
        <w:rPr>
          <w:rFonts w:ascii="Arial Narrow" w:hAnsi="Arial Narrow"/>
          <w:sz w:val="26"/>
          <w:szCs w:val="26"/>
        </w:rPr>
        <w:t>«Россиянин-2030» в социальной сфере</w:t>
      </w:r>
    </w:p>
    <w:p w:rsidR="00C628EC" w:rsidRPr="00C628EC" w:rsidRDefault="00C628EC" w:rsidP="00C628EC">
      <w:pPr>
        <w:pStyle w:val="af"/>
        <w:numPr>
          <w:ilvl w:val="0"/>
          <w:numId w:val="10"/>
        </w:numPr>
        <w:ind w:left="1134" w:hanging="567"/>
        <w:rPr>
          <w:rFonts w:ascii="Arial Narrow" w:hAnsi="Arial Narrow"/>
          <w:sz w:val="26"/>
          <w:szCs w:val="26"/>
          <w:lang w:val="en-US"/>
        </w:rPr>
      </w:pPr>
      <w:r w:rsidRPr="00C628EC">
        <w:rPr>
          <w:rFonts w:ascii="Arial Narrow" w:hAnsi="Arial Narrow"/>
          <w:sz w:val="26"/>
          <w:szCs w:val="26"/>
        </w:rPr>
        <w:t>«Россиянин-2030» в экономической сфере</w:t>
      </w:r>
    </w:p>
    <w:p w:rsidR="00C628EC" w:rsidRPr="00C628EC" w:rsidRDefault="00C628EC" w:rsidP="00C628EC">
      <w:pPr>
        <w:pStyle w:val="af"/>
        <w:numPr>
          <w:ilvl w:val="0"/>
          <w:numId w:val="10"/>
        </w:numPr>
        <w:ind w:left="1134" w:hanging="567"/>
        <w:rPr>
          <w:rFonts w:ascii="Arial Narrow" w:hAnsi="Arial Narrow"/>
          <w:sz w:val="26"/>
          <w:szCs w:val="26"/>
        </w:rPr>
      </w:pPr>
      <w:r w:rsidRPr="00C628EC">
        <w:rPr>
          <w:rFonts w:ascii="Arial Narrow" w:hAnsi="Arial Narrow"/>
          <w:sz w:val="26"/>
          <w:szCs w:val="26"/>
        </w:rPr>
        <w:t>«Россиянин-2030» в духовной сфере</w:t>
      </w:r>
    </w:p>
    <w:p w:rsidR="00034A9B" w:rsidRDefault="00034A9B" w:rsidP="0064347D">
      <w:pPr>
        <w:rPr>
          <w:rFonts w:ascii="Arial Narrow" w:hAnsi="Arial Narrow" w:cs="Arial"/>
        </w:rPr>
      </w:pPr>
    </w:p>
    <w:p w:rsidR="00C628EC" w:rsidRDefault="00C628EC" w:rsidP="0064347D">
      <w:pPr>
        <w:rPr>
          <w:rFonts w:ascii="Arial Narrow" w:hAnsi="Arial Narrow" w:cs="Arial"/>
        </w:rPr>
      </w:pPr>
    </w:p>
    <w:p w:rsidR="00C628EC" w:rsidRPr="00C628EC" w:rsidRDefault="00C628EC" w:rsidP="0064347D">
      <w:pPr>
        <w:rPr>
          <w:rFonts w:ascii="Arial Narrow" w:hAnsi="Arial Narrow" w:cs="Arial"/>
        </w:rPr>
      </w:pPr>
    </w:p>
    <w:p w:rsidR="0064347D" w:rsidRPr="00C628EC" w:rsidRDefault="0064347D" w:rsidP="00C628EC">
      <w:pPr>
        <w:pStyle w:val="2"/>
        <w:spacing w:after="0" w:line="240" w:lineRule="auto"/>
        <w:ind w:left="0"/>
        <w:rPr>
          <w:rFonts w:ascii="Arial Narrow" w:hAnsi="Arial Narrow" w:cs="Arial"/>
          <w:b/>
          <w:sz w:val="26"/>
          <w:szCs w:val="26"/>
        </w:rPr>
      </w:pPr>
      <w:r w:rsidRPr="00C628EC">
        <w:rPr>
          <w:rFonts w:ascii="Arial Narrow" w:hAnsi="Arial Narrow" w:cs="Arial"/>
          <w:b/>
          <w:sz w:val="26"/>
          <w:szCs w:val="26"/>
        </w:rPr>
        <w:t xml:space="preserve">Место проведения конференции – </w:t>
      </w:r>
      <w:r w:rsidRPr="00C628EC">
        <w:rPr>
          <w:rFonts w:ascii="Arial Narrow" w:hAnsi="Arial Narrow" w:cs="Arial"/>
          <w:sz w:val="26"/>
          <w:szCs w:val="26"/>
        </w:rPr>
        <w:t>ИНИОН РАН</w:t>
      </w:r>
      <w:r w:rsidRPr="00C628EC">
        <w:rPr>
          <w:rFonts w:ascii="Arial Narrow" w:hAnsi="Arial Narrow" w:cs="Arial"/>
          <w:b/>
          <w:sz w:val="26"/>
          <w:szCs w:val="26"/>
        </w:rPr>
        <w:t xml:space="preserve"> </w:t>
      </w:r>
      <w:r w:rsidRPr="00C628EC">
        <w:rPr>
          <w:rFonts w:ascii="Arial Narrow" w:hAnsi="Arial Narrow" w:cs="Arial"/>
          <w:sz w:val="26"/>
          <w:szCs w:val="26"/>
        </w:rPr>
        <w:t>(Москва, Нахимовский проспект, д. 51/21)</w:t>
      </w:r>
    </w:p>
    <w:p w:rsidR="00C628EC" w:rsidRDefault="00C628EC" w:rsidP="00C628EC">
      <w:pPr>
        <w:rPr>
          <w:rFonts w:ascii="Arial Narrow" w:hAnsi="Arial Narrow"/>
          <w:b/>
          <w:sz w:val="26"/>
          <w:szCs w:val="26"/>
        </w:rPr>
      </w:pPr>
    </w:p>
    <w:p w:rsidR="0064347D" w:rsidRPr="00C628EC" w:rsidRDefault="0064347D" w:rsidP="00C628EC">
      <w:pPr>
        <w:rPr>
          <w:rFonts w:ascii="Arial Narrow" w:hAnsi="Arial Narrow"/>
          <w:b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>Начало работы конференции – 10.00 Начало регистрации – 9.00.</w:t>
      </w:r>
    </w:p>
    <w:p w:rsidR="00C628EC" w:rsidRDefault="00C628EC" w:rsidP="00C628EC">
      <w:pPr>
        <w:pStyle w:val="2"/>
        <w:spacing w:after="0" w:line="240" w:lineRule="auto"/>
        <w:ind w:left="0"/>
        <w:jc w:val="both"/>
        <w:rPr>
          <w:rFonts w:ascii="Arial Narrow" w:hAnsi="Arial Narrow"/>
          <w:b/>
          <w:sz w:val="26"/>
          <w:szCs w:val="26"/>
        </w:rPr>
      </w:pPr>
    </w:p>
    <w:p w:rsidR="0064347D" w:rsidRPr="003A2E0D" w:rsidRDefault="0064347D" w:rsidP="00C628EC">
      <w:pPr>
        <w:pStyle w:val="2"/>
        <w:spacing w:after="0" w:line="240" w:lineRule="auto"/>
        <w:ind w:left="0"/>
        <w:jc w:val="both"/>
        <w:rPr>
          <w:rFonts w:ascii="Arial Narrow" w:hAnsi="Arial Narrow"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>Участие в работе конференции бесплатное.</w:t>
      </w:r>
      <w:r w:rsidRPr="00C628EC">
        <w:rPr>
          <w:rFonts w:ascii="Arial Narrow" w:hAnsi="Arial Narrow"/>
          <w:sz w:val="26"/>
          <w:szCs w:val="26"/>
        </w:rPr>
        <w:t xml:space="preserve"> </w:t>
      </w:r>
      <w:r w:rsidR="001F35CB" w:rsidRPr="00C628EC">
        <w:rPr>
          <w:rFonts w:ascii="Arial Narrow" w:hAnsi="Arial Narrow"/>
          <w:sz w:val="26"/>
          <w:szCs w:val="26"/>
        </w:rPr>
        <w:t xml:space="preserve">Заочное участие в конференции не </w:t>
      </w:r>
      <w:r w:rsidR="003A2E0D">
        <w:rPr>
          <w:rFonts w:ascii="Arial Narrow" w:hAnsi="Arial Narrow"/>
          <w:sz w:val="26"/>
          <w:szCs w:val="26"/>
        </w:rPr>
        <w:t>предусмотрено</w:t>
      </w:r>
      <w:r w:rsidR="001F35CB" w:rsidRPr="00C628EC">
        <w:rPr>
          <w:rFonts w:ascii="Arial Narrow" w:hAnsi="Arial Narrow"/>
          <w:sz w:val="26"/>
          <w:szCs w:val="26"/>
        </w:rPr>
        <w:t>.</w:t>
      </w:r>
    </w:p>
    <w:p w:rsidR="00C628EC" w:rsidRPr="003A2E0D" w:rsidRDefault="00C628EC" w:rsidP="00C628EC">
      <w:pPr>
        <w:pStyle w:val="2"/>
        <w:spacing w:after="0" w:line="240" w:lineRule="auto"/>
        <w:ind w:left="0"/>
        <w:jc w:val="both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p w:rsidR="0064347D" w:rsidRPr="00C628EC" w:rsidRDefault="0064347D" w:rsidP="00C628EC">
      <w:pPr>
        <w:pStyle w:val="2"/>
        <w:spacing w:after="0" w:line="240" w:lineRule="auto"/>
        <w:ind w:left="0"/>
        <w:jc w:val="both"/>
        <w:rPr>
          <w:rFonts w:ascii="Arial Narrow" w:hAnsi="Arial Narrow"/>
          <w:sz w:val="26"/>
          <w:szCs w:val="26"/>
        </w:rPr>
      </w:pPr>
      <w:r w:rsidRPr="00C628EC">
        <w:rPr>
          <w:rFonts w:ascii="Arial Narrow" w:hAnsi="Arial Narrow"/>
          <w:sz w:val="26"/>
          <w:szCs w:val="26"/>
        </w:rPr>
        <w:t>Вниманию иногородних участников: транспортные расходы и расходы по проживанию в Москве несет направляющая сторона или сам участник.</w:t>
      </w:r>
    </w:p>
    <w:p w:rsidR="00643E98" w:rsidRPr="00C628EC" w:rsidRDefault="00643E98" w:rsidP="0064347D">
      <w:pPr>
        <w:pStyle w:val="2"/>
        <w:spacing w:after="0" w:line="240" w:lineRule="auto"/>
        <w:ind w:left="0" w:firstLine="709"/>
        <w:jc w:val="both"/>
        <w:rPr>
          <w:rFonts w:ascii="Arial Narrow" w:hAnsi="Arial Narrow"/>
          <w:b/>
          <w:sz w:val="26"/>
          <w:szCs w:val="26"/>
        </w:rPr>
      </w:pPr>
    </w:p>
    <w:p w:rsidR="0064347D" w:rsidRPr="00C628EC" w:rsidRDefault="0064347D" w:rsidP="0064347D">
      <w:pPr>
        <w:pStyle w:val="2"/>
        <w:spacing w:after="0" w:line="240" w:lineRule="auto"/>
        <w:ind w:left="0" w:firstLine="709"/>
        <w:jc w:val="both"/>
        <w:rPr>
          <w:rFonts w:ascii="Arial Narrow" w:hAnsi="Arial Narrow"/>
          <w:b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>Порядок работы конференции:</w:t>
      </w:r>
    </w:p>
    <w:p w:rsidR="0064347D" w:rsidRPr="00C628EC" w:rsidRDefault="00227597" w:rsidP="0064347D">
      <w:pPr>
        <w:pStyle w:val="2"/>
        <w:spacing w:after="0" w:line="240" w:lineRule="auto"/>
        <w:ind w:left="0" w:firstLine="709"/>
        <w:jc w:val="both"/>
        <w:rPr>
          <w:rFonts w:ascii="Arial Narrow" w:hAnsi="Arial Narrow"/>
          <w:b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>1. Постановочный доклад.</w:t>
      </w:r>
    </w:p>
    <w:p w:rsidR="0064347D" w:rsidRPr="00C628EC" w:rsidRDefault="0064347D" w:rsidP="0064347D">
      <w:pPr>
        <w:pStyle w:val="2"/>
        <w:spacing w:after="0" w:line="240" w:lineRule="auto"/>
        <w:ind w:left="0" w:firstLine="709"/>
        <w:jc w:val="both"/>
        <w:rPr>
          <w:rFonts w:ascii="Arial Narrow" w:hAnsi="Arial Narrow"/>
          <w:b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 xml:space="preserve">2. Стендовая авторская презентация </w:t>
      </w:r>
      <w:r w:rsidR="00227597" w:rsidRPr="00C628EC">
        <w:rPr>
          <w:rFonts w:ascii="Arial Narrow" w:hAnsi="Arial Narrow"/>
          <w:b/>
          <w:sz w:val="26"/>
          <w:szCs w:val="26"/>
        </w:rPr>
        <w:t>докладов.</w:t>
      </w:r>
    </w:p>
    <w:p w:rsidR="0064347D" w:rsidRPr="00C628EC" w:rsidRDefault="0064347D" w:rsidP="0064347D">
      <w:pPr>
        <w:pStyle w:val="2"/>
        <w:spacing w:after="0" w:line="240" w:lineRule="auto"/>
        <w:ind w:left="0" w:firstLine="709"/>
        <w:jc w:val="both"/>
        <w:rPr>
          <w:rFonts w:ascii="Arial Narrow" w:hAnsi="Arial Narrow"/>
          <w:b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 xml:space="preserve">3. Работа </w:t>
      </w:r>
      <w:r w:rsidR="00227597" w:rsidRPr="00C628EC">
        <w:rPr>
          <w:rFonts w:ascii="Arial Narrow" w:hAnsi="Arial Narrow"/>
          <w:b/>
          <w:sz w:val="26"/>
          <w:szCs w:val="26"/>
        </w:rPr>
        <w:t>групповых мозговых штурмов.</w:t>
      </w:r>
    </w:p>
    <w:p w:rsidR="0064347D" w:rsidRPr="00C628EC" w:rsidRDefault="0064347D" w:rsidP="0064347D">
      <w:pPr>
        <w:pStyle w:val="2"/>
        <w:spacing w:after="0" w:line="240" w:lineRule="auto"/>
        <w:ind w:left="0" w:firstLine="709"/>
        <w:jc w:val="both"/>
        <w:rPr>
          <w:rFonts w:ascii="Arial Narrow" w:hAnsi="Arial Narrow"/>
          <w:b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>4. Презентац</w:t>
      </w:r>
      <w:r w:rsidR="00227597" w:rsidRPr="00C628EC">
        <w:rPr>
          <w:rFonts w:ascii="Arial Narrow" w:hAnsi="Arial Narrow"/>
          <w:b/>
          <w:sz w:val="26"/>
          <w:szCs w:val="26"/>
        </w:rPr>
        <w:t>ия итогов работы мозговых штурмов.</w:t>
      </w:r>
    </w:p>
    <w:p w:rsidR="0064347D" w:rsidRPr="00C628EC" w:rsidRDefault="0064347D" w:rsidP="0064347D">
      <w:pPr>
        <w:pStyle w:val="2"/>
        <w:spacing w:after="0" w:line="240" w:lineRule="auto"/>
        <w:ind w:left="0" w:firstLine="709"/>
        <w:jc w:val="both"/>
        <w:rPr>
          <w:rFonts w:ascii="Arial Narrow" w:hAnsi="Arial Narrow"/>
          <w:b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>5. Подведение итогов конференции, объявление лучших докладов</w:t>
      </w:r>
      <w:r w:rsidR="00227597" w:rsidRPr="00C628EC">
        <w:rPr>
          <w:rFonts w:ascii="Arial Narrow" w:hAnsi="Arial Narrow"/>
          <w:b/>
          <w:sz w:val="26"/>
          <w:szCs w:val="26"/>
        </w:rPr>
        <w:t xml:space="preserve"> – победителей</w:t>
      </w:r>
      <w:r w:rsidRPr="00C628EC">
        <w:rPr>
          <w:rFonts w:ascii="Arial Narrow" w:hAnsi="Arial Narrow"/>
          <w:b/>
          <w:sz w:val="26"/>
          <w:szCs w:val="26"/>
        </w:rPr>
        <w:t>.</w:t>
      </w:r>
    </w:p>
    <w:p w:rsidR="0064347D" w:rsidRPr="00C628EC" w:rsidRDefault="0064347D" w:rsidP="0064347D">
      <w:pPr>
        <w:pStyle w:val="2"/>
        <w:spacing w:after="0" w:line="240" w:lineRule="auto"/>
        <w:ind w:left="0" w:firstLine="709"/>
        <w:jc w:val="both"/>
        <w:rPr>
          <w:rFonts w:ascii="Arial Narrow" w:hAnsi="Arial Narrow"/>
          <w:b/>
          <w:sz w:val="26"/>
          <w:szCs w:val="26"/>
        </w:rPr>
      </w:pPr>
    </w:p>
    <w:p w:rsidR="0064347D" w:rsidRPr="00C628EC" w:rsidRDefault="0064347D" w:rsidP="0064347D">
      <w:pPr>
        <w:pStyle w:val="2"/>
        <w:spacing w:after="0" w:line="240" w:lineRule="auto"/>
        <w:ind w:left="0" w:firstLine="709"/>
        <w:jc w:val="both"/>
        <w:rPr>
          <w:rFonts w:ascii="Arial Narrow" w:hAnsi="Arial Narrow" w:cstheme="minorHAnsi"/>
          <w:b/>
          <w:color w:val="0000FF"/>
          <w:sz w:val="28"/>
          <w:szCs w:val="28"/>
          <w:u w:val="single"/>
        </w:rPr>
      </w:pPr>
      <w:r w:rsidRPr="00C628EC">
        <w:rPr>
          <w:rFonts w:ascii="Arial Narrow" w:hAnsi="Arial Narrow"/>
          <w:b/>
          <w:sz w:val="26"/>
          <w:szCs w:val="26"/>
        </w:rPr>
        <w:t xml:space="preserve">Для участия в конференции необходимо до </w:t>
      </w:r>
      <w:r w:rsidR="00C628EC" w:rsidRPr="00C628EC">
        <w:rPr>
          <w:rFonts w:ascii="Arial Narrow" w:hAnsi="Arial Narrow"/>
          <w:b/>
          <w:sz w:val="26"/>
          <w:szCs w:val="26"/>
        </w:rPr>
        <w:t>22</w:t>
      </w:r>
      <w:r w:rsidR="001F35CB" w:rsidRPr="00C628EC">
        <w:rPr>
          <w:rFonts w:ascii="Arial Narrow" w:hAnsi="Arial Narrow"/>
          <w:b/>
          <w:sz w:val="26"/>
          <w:szCs w:val="26"/>
        </w:rPr>
        <w:t xml:space="preserve"> </w:t>
      </w:r>
      <w:r w:rsidR="00C628EC" w:rsidRPr="00C628EC">
        <w:rPr>
          <w:rFonts w:ascii="Arial Narrow" w:hAnsi="Arial Narrow"/>
          <w:b/>
          <w:sz w:val="26"/>
          <w:szCs w:val="26"/>
        </w:rPr>
        <w:t>марта</w:t>
      </w:r>
      <w:r w:rsidR="001F35CB" w:rsidRPr="00C628EC">
        <w:rPr>
          <w:rFonts w:ascii="Arial Narrow" w:hAnsi="Arial Narrow"/>
          <w:b/>
          <w:sz w:val="26"/>
          <w:szCs w:val="26"/>
        </w:rPr>
        <w:t xml:space="preserve"> 201</w:t>
      </w:r>
      <w:r w:rsidR="00C628EC" w:rsidRPr="00C628EC">
        <w:rPr>
          <w:rFonts w:ascii="Arial Narrow" w:hAnsi="Arial Narrow"/>
          <w:b/>
          <w:sz w:val="26"/>
          <w:szCs w:val="26"/>
        </w:rPr>
        <w:t>3</w:t>
      </w:r>
      <w:r w:rsidRPr="00C628EC">
        <w:rPr>
          <w:rFonts w:ascii="Arial Narrow" w:hAnsi="Arial Narrow"/>
          <w:b/>
          <w:sz w:val="26"/>
          <w:szCs w:val="26"/>
        </w:rPr>
        <w:t xml:space="preserve"> г</w:t>
      </w:r>
      <w:r w:rsidR="00C628EC">
        <w:rPr>
          <w:rFonts w:ascii="Arial Narrow" w:hAnsi="Arial Narrow"/>
          <w:b/>
          <w:sz w:val="26"/>
          <w:szCs w:val="26"/>
        </w:rPr>
        <w:t>.</w:t>
      </w:r>
      <w:r w:rsidRPr="00C628EC">
        <w:rPr>
          <w:rFonts w:ascii="Arial Narrow" w:hAnsi="Arial Narrow"/>
          <w:b/>
          <w:sz w:val="26"/>
          <w:szCs w:val="26"/>
        </w:rPr>
        <w:t xml:space="preserve"> заполнить заявку на сайте </w:t>
      </w:r>
      <w:hyperlink r:id="rId7" w:history="1">
        <w:r w:rsidR="00C628EC" w:rsidRPr="00C628EC">
          <w:rPr>
            <w:rStyle w:val="a5"/>
            <w:rFonts w:ascii="Arial Narrow" w:hAnsi="Arial Narrow" w:cstheme="minorHAnsi"/>
            <w:b/>
            <w:sz w:val="28"/>
            <w:szCs w:val="28"/>
          </w:rPr>
          <w:t>http://www.createsurvey.ru/s/QRgyZa/</w:t>
        </w:r>
      </w:hyperlink>
    </w:p>
    <w:p w:rsidR="00C628EC" w:rsidRPr="00C628EC" w:rsidRDefault="00C628EC" w:rsidP="0064347D">
      <w:pPr>
        <w:pStyle w:val="2"/>
        <w:spacing w:after="0" w:line="240" w:lineRule="auto"/>
        <w:ind w:left="0" w:firstLine="709"/>
        <w:jc w:val="both"/>
        <w:rPr>
          <w:rFonts w:ascii="Arial Narrow" w:hAnsi="Arial Narrow" w:cstheme="minorHAnsi"/>
          <w:b/>
          <w:color w:val="0000FF"/>
          <w:sz w:val="28"/>
          <w:szCs w:val="28"/>
          <w:u w:val="single"/>
        </w:rPr>
      </w:pPr>
    </w:p>
    <w:p w:rsidR="0064347D" w:rsidRPr="00C628EC" w:rsidRDefault="0064347D" w:rsidP="0064347D">
      <w:pPr>
        <w:pStyle w:val="2"/>
        <w:spacing w:after="0" w:line="240" w:lineRule="auto"/>
        <w:ind w:left="284" w:firstLine="709"/>
        <w:rPr>
          <w:rFonts w:ascii="Arial Narrow" w:hAnsi="Arial Narrow"/>
          <w:sz w:val="26"/>
          <w:szCs w:val="26"/>
        </w:rPr>
      </w:pPr>
      <w:r w:rsidRPr="00C628EC">
        <w:rPr>
          <w:rFonts w:ascii="Arial Narrow" w:hAnsi="Arial Narrow"/>
          <w:sz w:val="26"/>
          <w:szCs w:val="26"/>
        </w:rPr>
        <w:t xml:space="preserve">Тексты тезисов рассматриваются программным комитетом для включения в программу конференции. Программа конференции будет </w:t>
      </w:r>
      <w:r w:rsidR="00227597" w:rsidRPr="00C628EC">
        <w:rPr>
          <w:rFonts w:ascii="Arial Narrow" w:hAnsi="Arial Narrow"/>
          <w:sz w:val="26"/>
          <w:szCs w:val="26"/>
        </w:rPr>
        <w:t xml:space="preserve">размещена на сайтах россия2030.рф и </w:t>
      </w:r>
      <w:hyperlink r:id="rId8" w:history="1">
        <w:r w:rsidRPr="00C628EC">
          <w:rPr>
            <w:rFonts w:ascii="Arial Narrow" w:hAnsi="Arial Narrow"/>
            <w:sz w:val="26"/>
            <w:szCs w:val="26"/>
          </w:rPr>
          <w:t>rusrand.ru</w:t>
        </w:r>
      </w:hyperlink>
      <w:r w:rsidRPr="00C628EC">
        <w:rPr>
          <w:rFonts w:ascii="Arial Narrow" w:hAnsi="Arial Narrow"/>
          <w:sz w:val="26"/>
          <w:szCs w:val="26"/>
        </w:rPr>
        <w:t xml:space="preserve"> </w:t>
      </w:r>
      <w:r w:rsidR="00C628EC" w:rsidRPr="00C628EC">
        <w:rPr>
          <w:rFonts w:ascii="Arial Narrow" w:hAnsi="Arial Narrow"/>
          <w:sz w:val="26"/>
          <w:szCs w:val="26"/>
        </w:rPr>
        <w:t>4</w:t>
      </w:r>
      <w:r w:rsidR="001F35CB" w:rsidRPr="00C628EC">
        <w:rPr>
          <w:rFonts w:ascii="Arial Narrow" w:hAnsi="Arial Narrow"/>
          <w:sz w:val="26"/>
          <w:szCs w:val="26"/>
        </w:rPr>
        <w:t xml:space="preserve"> апреля</w:t>
      </w:r>
      <w:r w:rsidRPr="00C628EC">
        <w:rPr>
          <w:rFonts w:ascii="Arial Narrow" w:hAnsi="Arial Narrow"/>
          <w:sz w:val="26"/>
          <w:szCs w:val="26"/>
        </w:rPr>
        <w:t xml:space="preserve"> 201</w:t>
      </w:r>
      <w:r w:rsidR="00C628EC" w:rsidRPr="00C628EC">
        <w:rPr>
          <w:rFonts w:ascii="Arial Narrow" w:hAnsi="Arial Narrow"/>
          <w:sz w:val="26"/>
          <w:szCs w:val="26"/>
        </w:rPr>
        <w:t>3</w:t>
      </w:r>
      <w:r w:rsidRPr="00C628EC">
        <w:rPr>
          <w:rFonts w:ascii="Arial Narrow" w:hAnsi="Arial Narrow"/>
          <w:sz w:val="26"/>
          <w:szCs w:val="26"/>
        </w:rPr>
        <w:t>г.</w:t>
      </w:r>
    </w:p>
    <w:p w:rsidR="0064347D" w:rsidRPr="00C628EC" w:rsidRDefault="0064347D" w:rsidP="0064347D">
      <w:pPr>
        <w:pStyle w:val="2"/>
        <w:spacing w:after="0" w:line="240" w:lineRule="auto"/>
        <w:ind w:left="57" w:firstLine="709"/>
        <w:rPr>
          <w:rFonts w:ascii="Arial Narrow" w:hAnsi="Arial Narrow"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 xml:space="preserve">Требования к оформлению тезисов: </w:t>
      </w:r>
      <w:r w:rsidRPr="00C628EC">
        <w:rPr>
          <w:rFonts w:ascii="Arial Narrow" w:hAnsi="Arial Narrow"/>
          <w:sz w:val="26"/>
          <w:szCs w:val="26"/>
        </w:rPr>
        <w:t>объем тезисов –  9 страниц, формат - А</w:t>
      </w:r>
      <w:proofErr w:type="gramStart"/>
      <w:r w:rsidRPr="00C628EC">
        <w:rPr>
          <w:rFonts w:ascii="Arial Narrow" w:hAnsi="Arial Narrow"/>
          <w:sz w:val="26"/>
          <w:szCs w:val="26"/>
        </w:rPr>
        <w:t>4</w:t>
      </w:r>
      <w:proofErr w:type="gramEnd"/>
      <w:r w:rsidRPr="00C628EC">
        <w:rPr>
          <w:rFonts w:ascii="Arial Narrow" w:hAnsi="Arial Narrow"/>
          <w:sz w:val="26"/>
          <w:szCs w:val="26"/>
        </w:rPr>
        <w:t xml:space="preserve">, шрифт - </w:t>
      </w:r>
      <w:proofErr w:type="spellStart"/>
      <w:r w:rsidRPr="00C628EC">
        <w:rPr>
          <w:rFonts w:ascii="Arial Narrow" w:hAnsi="Arial Narrow"/>
          <w:sz w:val="26"/>
          <w:szCs w:val="26"/>
        </w:rPr>
        <w:t>Times</w:t>
      </w:r>
      <w:proofErr w:type="spellEnd"/>
      <w:r w:rsidRPr="00C628EC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628EC">
        <w:rPr>
          <w:rFonts w:ascii="Arial Narrow" w:hAnsi="Arial Narrow"/>
          <w:sz w:val="26"/>
          <w:szCs w:val="26"/>
        </w:rPr>
        <w:t>New</w:t>
      </w:r>
      <w:proofErr w:type="spellEnd"/>
      <w:r w:rsidRPr="00C628EC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628EC">
        <w:rPr>
          <w:rFonts w:ascii="Arial Narrow" w:hAnsi="Arial Narrow"/>
          <w:sz w:val="26"/>
          <w:szCs w:val="26"/>
        </w:rPr>
        <w:t>Roman</w:t>
      </w:r>
      <w:proofErr w:type="spellEnd"/>
      <w:r w:rsidRPr="00C628EC">
        <w:rPr>
          <w:rFonts w:ascii="Arial Narrow" w:hAnsi="Arial Narrow"/>
          <w:sz w:val="26"/>
          <w:szCs w:val="26"/>
        </w:rPr>
        <w:t>,  кегль - 14. Межстрочный интервал – полуторный. Вверху по центру страницы заглавными буквами выносится заглавие, в правом углу печатаются инициалы и фамилия автора с указанием ученой степени и звания, далее -  полное наименование организации и должность автора</w:t>
      </w:r>
      <w:r w:rsidR="001F35CB" w:rsidRPr="00C628EC">
        <w:rPr>
          <w:rFonts w:ascii="Arial Narrow" w:hAnsi="Arial Narrow"/>
          <w:sz w:val="26"/>
          <w:szCs w:val="26"/>
        </w:rPr>
        <w:t>, далее - город</w:t>
      </w:r>
      <w:r w:rsidRPr="00C628EC">
        <w:rPr>
          <w:rFonts w:ascii="Arial Narrow" w:hAnsi="Arial Narrow"/>
          <w:sz w:val="26"/>
          <w:szCs w:val="26"/>
        </w:rPr>
        <w:t xml:space="preserve">. </w:t>
      </w:r>
    </w:p>
    <w:p w:rsidR="00227597" w:rsidRPr="00C628EC" w:rsidRDefault="00227597" w:rsidP="0064347D">
      <w:pPr>
        <w:pStyle w:val="2"/>
        <w:spacing w:after="0" w:line="240" w:lineRule="auto"/>
        <w:ind w:left="57" w:firstLine="709"/>
        <w:rPr>
          <w:rFonts w:ascii="Arial Narrow" w:hAnsi="Arial Narrow"/>
          <w:sz w:val="26"/>
          <w:szCs w:val="26"/>
        </w:rPr>
      </w:pPr>
      <w:r w:rsidRPr="00C628EC">
        <w:rPr>
          <w:rFonts w:ascii="Arial Narrow" w:hAnsi="Arial Narrow"/>
          <w:b/>
          <w:sz w:val="26"/>
          <w:szCs w:val="26"/>
        </w:rPr>
        <w:t>По результатам конференции публикуется сборник трудов конференции.</w:t>
      </w:r>
    </w:p>
    <w:p w:rsidR="0064347D" w:rsidRPr="00C628EC" w:rsidRDefault="0064347D" w:rsidP="0064347D">
      <w:pPr>
        <w:pStyle w:val="2"/>
        <w:spacing w:after="0" w:line="240" w:lineRule="auto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628EC">
        <w:rPr>
          <w:rFonts w:ascii="Arial Narrow" w:hAnsi="Arial Narrow"/>
          <w:sz w:val="26"/>
          <w:szCs w:val="26"/>
        </w:rPr>
        <w:t>Программный комитет оставляет за собой право отбора докладов для их включения в публикуемый по итогам конференции сборник трудов конференции.</w:t>
      </w:r>
    </w:p>
    <w:p w:rsidR="00227597" w:rsidRPr="00C628EC" w:rsidRDefault="00227597" w:rsidP="0064347D">
      <w:pPr>
        <w:pStyle w:val="2"/>
        <w:spacing w:after="0" w:line="240" w:lineRule="auto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628EC">
        <w:rPr>
          <w:rFonts w:ascii="Arial Narrow" w:hAnsi="Arial Narrow"/>
          <w:sz w:val="26"/>
          <w:szCs w:val="26"/>
        </w:rPr>
        <w:t>Лучшие доклады будут рекомендованы к публикации в журнале, входящем в перечень журналов ВАК.</w:t>
      </w:r>
    </w:p>
    <w:p w:rsidR="0064347D" w:rsidRPr="00C628EC" w:rsidRDefault="0064347D" w:rsidP="002F7427">
      <w:pPr>
        <w:pStyle w:val="2"/>
        <w:spacing w:after="0" w:line="240" w:lineRule="auto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628EC">
        <w:rPr>
          <w:rFonts w:ascii="Arial Narrow" w:hAnsi="Arial Narrow"/>
          <w:sz w:val="26"/>
          <w:szCs w:val="26"/>
        </w:rPr>
        <w:t xml:space="preserve">Ответственные за организацию и проведение конференции: Шестопалова А.В. тел./факс (495) 981-57-03, 981-57-09, </w:t>
      </w:r>
      <w:proofErr w:type="spellStart"/>
      <w:r w:rsidRPr="00C628EC">
        <w:rPr>
          <w:rFonts w:ascii="Arial Narrow" w:hAnsi="Arial Narrow"/>
          <w:sz w:val="26"/>
          <w:szCs w:val="26"/>
        </w:rPr>
        <w:t>e-mail</w:t>
      </w:r>
      <w:proofErr w:type="spellEnd"/>
      <w:r w:rsidR="00C628EC" w:rsidRPr="00C628EC">
        <w:rPr>
          <w:rFonts w:ascii="Arial Narrow" w:hAnsi="Arial Narrow"/>
          <w:sz w:val="26"/>
          <w:szCs w:val="26"/>
        </w:rPr>
        <w:t xml:space="preserve">: </w:t>
      </w:r>
      <w:hyperlink r:id="rId9" w:history="1">
        <w:r w:rsidRPr="00C628EC">
          <w:rPr>
            <w:rStyle w:val="a5"/>
            <w:rFonts w:ascii="Arial Narrow" w:hAnsi="Arial Narrow"/>
            <w:sz w:val="26"/>
            <w:szCs w:val="26"/>
            <w:lang w:val="en-US"/>
          </w:rPr>
          <w:t>expert</w:t>
        </w:r>
        <w:r w:rsidRPr="00C628EC">
          <w:rPr>
            <w:rStyle w:val="a5"/>
            <w:rFonts w:ascii="Arial Narrow" w:hAnsi="Arial Narrow"/>
            <w:sz w:val="26"/>
            <w:szCs w:val="26"/>
          </w:rPr>
          <w:t>@</w:t>
        </w:r>
        <w:r w:rsidRPr="00C628EC">
          <w:rPr>
            <w:rStyle w:val="a5"/>
            <w:rFonts w:ascii="Arial Narrow" w:hAnsi="Arial Narrow"/>
            <w:sz w:val="26"/>
            <w:szCs w:val="26"/>
            <w:lang w:val="en-US"/>
          </w:rPr>
          <w:t>rusrand</w:t>
        </w:r>
        <w:r w:rsidRPr="00C628EC">
          <w:rPr>
            <w:rStyle w:val="a5"/>
            <w:rFonts w:ascii="Arial Narrow" w:hAnsi="Arial Narrow"/>
            <w:sz w:val="26"/>
            <w:szCs w:val="26"/>
          </w:rPr>
          <w:t>.</w:t>
        </w:r>
        <w:r w:rsidRPr="00C628EC">
          <w:rPr>
            <w:rStyle w:val="a5"/>
            <w:rFonts w:ascii="Arial Narrow" w:hAnsi="Arial Narrow"/>
            <w:sz w:val="26"/>
            <w:szCs w:val="26"/>
            <w:lang w:val="en-US"/>
          </w:rPr>
          <w:t>ru</w:t>
        </w:r>
      </w:hyperlink>
      <w:r w:rsidRPr="00C628EC">
        <w:rPr>
          <w:rFonts w:ascii="Arial Narrow" w:hAnsi="Arial Narrow"/>
          <w:sz w:val="26"/>
          <w:szCs w:val="26"/>
        </w:rPr>
        <w:t xml:space="preserve">, </w:t>
      </w:r>
      <w:proofErr w:type="gramStart"/>
      <w:r w:rsidRPr="00C628EC">
        <w:rPr>
          <w:rFonts w:ascii="Arial Narrow" w:hAnsi="Arial Narrow"/>
          <w:sz w:val="26"/>
          <w:szCs w:val="26"/>
        </w:rPr>
        <w:t>от</w:t>
      </w:r>
      <w:proofErr w:type="gramEnd"/>
      <w:r w:rsidRPr="00C628EC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C628EC">
        <w:rPr>
          <w:rFonts w:ascii="Arial Narrow" w:hAnsi="Arial Narrow"/>
          <w:sz w:val="26"/>
          <w:szCs w:val="26"/>
        </w:rPr>
        <w:t>ИНИОН</w:t>
      </w:r>
      <w:proofErr w:type="gramEnd"/>
      <w:r w:rsidRPr="00C628EC">
        <w:rPr>
          <w:rFonts w:ascii="Arial Narrow" w:hAnsi="Arial Narrow"/>
          <w:sz w:val="26"/>
          <w:szCs w:val="26"/>
        </w:rPr>
        <w:t xml:space="preserve"> РАН - Герасимов В.И., тел. (499) 128-57-80,</w:t>
      </w:r>
      <w:r w:rsidR="002F7427" w:rsidRPr="00C628EC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628EC">
        <w:rPr>
          <w:rFonts w:ascii="Arial Narrow" w:hAnsi="Arial Narrow"/>
          <w:sz w:val="26"/>
          <w:szCs w:val="26"/>
        </w:rPr>
        <w:t>e-mail</w:t>
      </w:r>
      <w:proofErr w:type="spellEnd"/>
      <w:r w:rsidRPr="00C628EC">
        <w:rPr>
          <w:rFonts w:ascii="Arial Narrow" w:hAnsi="Arial Narrow"/>
          <w:sz w:val="26"/>
          <w:szCs w:val="26"/>
        </w:rPr>
        <w:t>:</w:t>
      </w:r>
      <w:r w:rsidR="002F7427" w:rsidRPr="00C628EC">
        <w:rPr>
          <w:rFonts w:ascii="Arial Narrow" w:hAnsi="Arial Narrow"/>
          <w:sz w:val="26"/>
          <w:szCs w:val="26"/>
        </w:rPr>
        <w:t xml:space="preserve"> </w:t>
      </w:r>
      <w:hyperlink r:id="rId10" w:history="1">
        <w:r w:rsidRPr="00C628EC">
          <w:rPr>
            <w:rStyle w:val="a5"/>
            <w:rFonts w:ascii="Arial Narrow" w:hAnsi="Arial Narrow"/>
            <w:sz w:val="26"/>
            <w:szCs w:val="26"/>
          </w:rPr>
          <w:t>coop@inion.ru</w:t>
        </w:r>
      </w:hyperlink>
    </w:p>
    <w:p w:rsidR="0064347D" w:rsidRPr="00C628EC" w:rsidRDefault="0064347D" w:rsidP="0064347D">
      <w:pPr>
        <w:rPr>
          <w:rFonts w:ascii="Arial Narrow" w:hAnsi="Arial Narrow"/>
        </w:rPr>
      </w:pPr>
    </w:p>
    <w:sectPr w:rsidR="0064347D" w:rsidRPr="00C628EC" w:rsidSect="0064347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0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DC" w:rsidRDefault="00D64FDC" w:rsidP="00244E66">
      <w:r>
        <w:separator/>
      </w:r>
    </w:p>
  </w:endnote>
  <w:endnote w:type="continuationSeparator" w:id="0">
    <w:p w:rsidR="00D64FDC" w:rsidRDefault="00D64FDC" w:rsidP="0024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E2" w:rsidRPr="0064347D" w:rsidRDefault="0064347D" w:rsidP="0064347D">
    <w:pPr>
      <w:pStyle w:val="ad"/>
      <w:spacing w:line="276" w:lineRule="auto"/>
      <w:rPr>
        <w:rFonts w:ascii="Mangal" w:hAnsi="Mangal" w:cs="Mangal"/>
        <w:b/>
        <w:color w:val="0000FF"/>
        <w:sz w:val="16"/>
        <w:szCs w:val="16"/>
      </w:rPr>
    </w:pPr>
    <w:r w:rsidRPr="0064347D">
      <w:rPr>
        <w:rFonts w:ascii="Mangal" w:hAnsi="Mangal" w:cs="Mangal"/>
        <w:b/>
        <w:color w:val="0000FF"/>
        <w:sz w:val="16"/>
        <w:szCs w:val="16"/>
      </w:rPr>
      <w:t xml:space="preserve">Оргкомитет конференции </w:t>
    </w:r>
  </w:p>
  <w:p w:rsidR="0064347D" w:rsidRPr="0064347D" w:rsidRDefault="0064347D" w:rsidP="0064347D">
    <w:pPr>
      <w:pStyle w:val="ad"/>
      <w:spacing w:line="276" w:lineRule="auto"/>
      <w:rPr>
        <w:rFonts w:ascii="Mangal" w:hAnsi="Mangal" w:cs="Mangal"/>
        <w:b/>
        <w:color w:val="0000FF"/>
        <w:sz w:val="16"/>
        <w:szCs w:val="16"/>
      </w:rPr>
    </w:pPr>
    <w:r w:rsidRPr="0064347D">
      <w:rPr>
        <w:rFonts w:ascii="Mangal" w:hAnsi="Mangal" w:cs="Mangal"/>
        <w:b/>
        <w:color w:val="0000FF"/>
        <w:sz w:val="16"/>
        <w:szCs w:val="16"/>
      </w:rPr>
      <w:t>107078, Москва</w:t>
    </w:r>
  </w:p>
  <w:p w:rsidR="0064347D" w:rsidRPr="0064347D" w:rsidRDefault="0064347D" w:rsidP="0064347D">
    <w:pPr>
      <w:pStyle w:val="ad"/>
      <w:spacing w:line="276" w:lineRule="auto"/>
      <w:rPr>
        <w:rFonts w:ascii="Mangal" w:hAnsi="Mangal" w:cs="Mangal"/>
        <w:b/>
        <w:color w:val="0000FF"/>
        <w:sz w:val="16"/>
        <w:szCs w:val="16"/>
      </w:rPr>
    </w:pPr>
    <w:r w:rsidRPr="0064347D">
      <w:rPr>
        <w:rFonts w:ascii="Mangal" w:hAnsi="Mangal" w:cs="Mangal"/>
        <w:b/>
        <w:color w:val="0000FF"/>
        <w:sz w:val="16"/>
        <w:szCs w:val="16"/>
      </w:rPr>
      <w:t>ул. Каланчевская, 15, подъезд 1, этаж 5</w:t>
    </w:r>
  </w:p>
  <w:p w:rsidR="0064347D" w:rsidRPr="0064347D" w:rsidRDefault="0064347D" w:rsidP="0064347D">
    <w:pPr>
      <w:pStyle w:val="ad"/>
      <w:spacing w:line="276" w:lineRule="auto"/>
      <w:rPr>
        <w:rFonts w:ascii="Mangal" w:hAnsi="Mangal" w:cs="Mangal"/>
        <w:b/>
        <w:color w:val="0000FF"/>
        <w:sz w:val="16"/>
        <w:szCs w:val="16"/>
      </w:rPr>
    </w:pPr>
    <w:r w:rsidRPr="0064347D">
      <w:rPr>
        <w:rFonts w:ascii="Mangal" w:hAnsi="Mangal" w:cs="Mangal"/>
        <w:b/>
        <w:color w:val="0000FF"/>
        <w:sz w:val="16"/>
        <w:szCs w:val="16"/>
      </w:rPr>
      <w:t>тел./факс: (495) 981-57-03, 981-57-04</w:t>
    </w:r>
  </w:p>
  <w:p w:rsidR="0064347D" w:rsidRPr="001F35CB" w:rsidRDefault="0064347D" w:rsidP="0064347D">
    <w:pPr>
      <w:pStyle w:val="ad"/>
      <w:spacing w:line="276" w:lineRule="auto"/>
      <w:rPr>
        <w:rFonts w:ascii="Mangal" w:hAnsi="Mangal" w:cs="Mangal"/>
        <w:b/>
        <w:color w:val="0000FF"/>
        <w:sz w:val="16"/>
        <w:szCs w:val="16"/>
        <w:lang w:val="en-US"/>
      </w:rPr>
    </w:pPr>
    <w:proofErr w:type="gramStart"/>
    <w:r w:rsidRPr="0064347D">
      <w:rPr>
        <w:rFonts w:ascii="Mangal" w:hAnsi="Mangal" w:cs="Mangal"/>
        <w:b/>
        <w:color w:val="0000FF"/>
        <w:sz w:val="16"/>
        <w:szCs w:val="16"/>
        <w:lang w:val="en-US"/>
      </w:rPr>
      <w:t>e</w:t>
    </w:r>
    <w:r w:rsidRPr="001F35CB">
      <w:rPr>
        <w:rFonts w:ascii="Mangal" w:hAnsi="Mangal" w:cs="Mangal"/>
        <w:b/>
        <w:color w:val="0000FF"/>
        <w:sz w:val="16"/>
        <w:szCs w:val="16"/>
        <w:lang w:val="en-US"/>
      </w:rPr>
      <w:t>-</w:t>
    </w:r>
    <w:r w:rsidRPr="0064347D">
      <w:rPr>
        <w:rFonts w:ascii="Mangal" w:hAnsi="Mangal" w:cs="Mangal"/>
        <w:b/>
        <w:color w:val="0000FF"/>
        <w:sz w:val="16"/>
        <w:szCs w:val="16"/>
        <w:lang w:val="en-US"/>
      </w:rPr>
      <w:t>mail</w:t>
    </w:r>
    <w:proofErr w:type="gramEnd"/>
    <w:r w:rsidRPr="001F35CB">
      <w:rPr>
        <w:rFonts w:ascii="Mangal" w:hAnsi="Mangal" w:cs="Mangal"/>
        <w:b/>
        <w:color w:val="0000FF"/>
        <w:sz w:val="16"/>
        <w:szCs w:val="16"/>
        <w:lang w:val="en-US"/>
      </w:rPr>
      <w:t>:</w:t>
    </w:r>
    <w:r w:rsidR="001F35CB" w:rsidRPr="001F35CB">
      <w:rPr>
        <w:lang w:val="en-US"/>
      </w:rPr>
      <w:t xml:space="preserve"> </w:t>
    </w:r>
    <w:hyperlink r:id="rId1" w:history="1">
      <w:r w:rsidR="001F35CB" w:rsidRPr="0064347D">
        <w:rPr>
          <w:rStyle w:val="a5"/>
          <w:rFonts w:ascii="Mangal" w:hAnsi="Mangal" w:cs="Mangal"/>
          <w:b/>
          <w:sz w:val="16"/>
          <w:szCs w:val="16"/>
          <w:lang w:val="en-US"/>
        </w:rPr>
        <w:t>expert</w:t>
      </w:r>
      <w:r w:rsidR="001F35CB" w:rsidRPr="001F35CB">
        <w:rPr>
          <w:rStyle w:val="a5"/>
          <w:rFonts w:ascii="Mangal" w:hAnsi="Mangal" w:cs="Mangal"/>
          <w:b/>
          <w:sz w:val="16"/>
          <w:szCs w:val="16"/>
          <w:lang w:val="en-US"/>
        </w:rPr>
        <w:t>@</w:t>
      </w:r>
      <w:r w:rsidR="001F35CB" w:rsidRPr="0064347D">
        <w:rPr>
          <w:rStyle w:val="a5"/>
          <w:rFonts w:ascii="Mangal" w:hAnsi="Mangal" w:cs="Mangal"/>
          <w:b/>
          <w:sz w:val="16"/>
          <w:szCs w:val="16"/>
          <w:lang w:val="en-US"/>
        </w:rPr>
        <w:t>rusrand</w:t>
      </w:r>
      <w:r w:rsidR="001F35CB" w:rsidRPr="001F35CB">
        <w:rPr>
          <w:rStyle w:val="a5"/>
          <w:rFonts w:ascii="Mangal" w:hAnsi="Mangal" w:cs="Mangal"/>
          <w:b/>
          <w:sz w:val="16"/>
          <w:szCs w:val="16"/>
          <w:lang w:val="en-US"/>
        </w:rPr>
        <w:t>.</w:t>
      </w:r>
      <w:r w:rsidR="001F35CB" w:rsidRPr="0064347D">
        <w:rPr>
          <w:rStyle w:val="a5"/>
          <w:rFonts w:ascii="Mangal" w:hAnsi="Mangal" w:cs="Mangal"/>
          <w:b/>
          <w:sz w:val="16"/>
          <w:szCs w:val="16"/>
          <w:lang w:val="en-US"/>
        </w:rPr>
        <w:t>ru</w:t>
      </w:r>
    </w:hyperlink>
    <w:r w:rsidR="00C628EC" w:rsidRPr="001F35CB">
      <w:rPr>
        <w:rFonts w:ascii="Mangal" w:hAnsi="Mangal" w:cs="Mangal"/>
        <w:b/>
        <w:color w:val="0000FF"/>
        <w:sz w:val="16"/>
        <w:szCs w:val="16"/>
        <w:lang w:val="en-US"/>
      </w:rPr>
      <w:t xml:space="preserve"> </w:t>
    </w:r>
  </w:p>
  <w:p w:rsidR="001F35CB" w:rsidRPr="003A2E0D" w:rsidRDefault="001F35CB" w:rsidP="001F35CB">
    <w:pPr>
      <w:pStyle w:val="ad"/>
      <w:spacing w:line="276" w:lineRule="auto"/>
      <w:rPr>
        <w:lang w:val="en-US"/>
      </w:rPr>
    </w:pPr>
    <w:r w:rsidRPr="0064347D">
      <w:rPr>
        <w:rFonts w:ascii="Mangal" w:hAnsi="Mangal" w:cs="Mangal"/>
        <w:b/>
        <w:color w:val="0000FF"/>
        <w:sz w:val="16"/>
        <w:szCs w:val="16"/>
      </w:rPr>
      <w:t>россия</w:t>
    </w:r>
    <w:r w:rsidRPr="003A2E0D">
      <w:rPr>
        <w:rFonts w:ascii="Mangal" w:hAnsi="Mangal" w:cs="Mangal"/>
        <w:b/>
        <w:color w:val="0000FF"/>
        <w:sz w:val="16"/>
        <w:szCs w:val="16"/>
        <w:lang w:val="en-US"/>
      </w:rPr>
      <w:t>2030.</w:t>
    </w:r>
    <w:r w:rsidRPr="0064347D">
      <w:rPr>
        <w:rFonts w:ascii="Mangal" w:hAnsi="Mangal" w:cs="Mangal"/>
        <w:b/>
        <w:color w:val="0000FF"/>
        <w:sz w:val="16"/>
        <w:szCs w:val="16"/>
      </w:rPr>
      <w:t>рф</w:t>
    </w:r>
    <w:r w:rsidRPr="003A2E0D">
      <w:rPr>
        <w:rFonts w:asciiTheme="minorHAnsi" w:hAnsiTheme="minorHAnsi" w:cs="Mangal"/>
        <w:b/>
        <w:color w:val="0000FF"/>
        <w:sz w:val="16"/>
        <w:szCs w:val="16"/>
        <w:lang w:val="en-US"/>
      </w:rPr>
      <w:t>,</w:t>
    </w:r>
    <w:r w:rsidRPr="0064347D">
      <w:rPr>
        <w:rFonts w:ascii="Mangal" w:hAnsi="Mangal" w:cs="Mangal"/>
        <w:b/>
        <w:color w:val="0000FF"/>
        <w:sz w:val="16"/>
        <w:szCs w:val="16"/>
        <w:lang w:val="en-US"/>
      </w:rPr>
      <w:t xml:space="preserve"> </w:t>
    </w:r>
    <w:r w:rsidR="0064347D" w:rsidRPr="0064347D">
      <w:rPr>
        <w:rFonts w:ascii="Mangal" w:hAnsi="Mangal" w:cs="Mangal"/>
        <w:b/>
        <w:color w:val="0000FF"/>
        <w:sz w:val="16"/>
        <w:szCs w:val="16"/>
        <w:lang w:val="en-US"/>
      </w:rPr>
      <w:t>rusrand</w:t>
    </w:r>
    <w:r w:rsidR="0064347D" w:rsidRPr="003A2E0D">
      <w:rPr>
        <w:rFonts w:ascii="Mangal" w:hAnsi="Mangal" w:cs="Mangal"/>
        <w:b/>
        <w:color w:val="0000FF"/>
        <w:sz w:val="16"/>
        <w:szCs w:val="16"/>
        <w:lang w:val="en-US"/>
      </w:rPr>
      <w:t>.</w:t>
    </w:r>
    <w:r w:rsidR="0064347D" w:rsidRPr="0064347D">
      <w:rPr>
        <w:rFonts w:ascii="Mangal" w:hAnsi="Mangal" w:cs="Mangal"/>
        <w:b/>
        <w:color w:val="0000FF"/>
        <w:sz w:val="16"/>
        <w:szCs w:val="16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DC" w:rsidRDefault="00D64FDC" w:rsidP="00244E66">
      <w:r>
        <w:separator/>
      </w:r>
    </w:p>
  </w:footnote>
  <w:footnote w:type="continuationSeparator" w:id="0">
    <w:p w:rsidR="00D64FDC" w:rsidRDefault="00D64FDC" w:rsidP="00244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66" w:rsidRDefault="005C015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407" o:spid="_x0000_s2050" type="#_x0000_t75" style="position:absolute;margin-left:0;margin-top:0;width:538.65pt;height:780.3pt;z-index:-251657216;mso-position-horizontal:center;mso-position-horizontal-relative:margin;mso-position-vertical:center;mso-position-vertical-relative:margin" o:allowincell="f">
          <v:imagedata r:id="rId1" o:title="0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66" w:rsidRDefault="005C015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408" o:spid="_x0000_s2051" type="#_x0000_t75" style="position:absolute;margin-left:-62.6pt;margin-top:-38.8pt;width:538.65pt;height:806.7pt;z-index:-251656192;mso-position-horizontal-relative:margin;mso-position-vertical-relative:margin" o:allowincell="f">
          <v:imagedata r:id="rId1" o:title="001" cropbottom="7863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66" w:rsidRDefault="005C015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406" o:spid="_x0000_s2049" type="#_x0000_t75" style="position:absolute;margin-left:0;margin-top:0;width:538.65pt;height:780.3pt;z-index:-251658240;mso-position-horizontal:center;mso-position-horizontal-relative:margin;mso-position-vertical:center;mso-position-vertical-relative:margin" o:allowincell="f">
          <v:imagedata r:id="rId1" o:title="0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11D"/>
      </v:shape>
    </w:pict>
  </w:numPicBullet>
  <w:abstractNum w:abstractNumId="0">
    <w:nsid w:val="01D861E2"/>
    <w:multiLevelType w:val="hybridMultilevel"/>
    <w:tmpl w:val="D9D8DAF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702F02"/>
    <w:multiLevelType w:val="hybridMultilevel"/>
    <w:tmpl w:val="247C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91D"/>
    <w:multiLevelType w:val="hybridMultilevel"/>
    <w:tmpl w:val="F9EA1B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07FCB"/>
    <w:multiLevelType w:val="hybridMultilevel"/>
    <w:tmpl w:val="48AECBF2"/>
    <w:lvl w:ilvl="0" w:tplc="EAA68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06389A"/>
    <w:multiLevelType w:val="hybridMultilevel"/>
    <w:tmpl w:val="32AE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47317"/>
    <w:multiLevelType w:val="hybridMultilevel"/>
    <w:tmpl w:val="2AF2D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1346F"/>
    <w:multiLevelType w:val="hybridMultilevel"/>
    <w:tmpl w:val="B02E4846"/>
    <w:lvl w:ilvl="0" w:tplc="70947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C11F6"/>
    <w:multiLevelType w:val="hybridMultilevel"/>
    <w:tmpl w:val="97C6F7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9E34EC"/>
    <w:multiLevelType w:val="hybridMultilevel"/>
    <w:tmpl w:val="1C24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3D5A"/>
    <w:multiLevelType w:val="multilevel"/>
    <w:tmpl w:val="C320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443A"/>
    <w:rsid w:val="00010699"/>
    <w:rsid w:val="00034A9B"/>
    <w:rsid w:val="00043B14"/>
    <w:rsid w:val="00056A5C"/>
    <w:rsid w:val="00063B72"/>
    <w:rsid w:val="000C1031"/>
    <w:rsid w:val="000C3D4F"/>
    <w:rsid w:val="000E100C"/>
    <w:rsid w:val="000F24BA"/>
    <w:rsid w:val="0014355C"/>
    <w:rsid w:val="0015430E"/>
    <w:rsid w:val="0016111D"/>
    <w:rsid w:val="001921EC"/>
    <w:rsid w:val="001F00E6"/>
    <w:rsid w:val="001F0B77"/>
    <w:rsid w:val="001F35CB"/>
    <w:rsid w:val="00227597"/>
    <w:rsid w:val="00244E66"/>
    <w:rsid w:val="002A493C"/>
    <w:rsid w:val="002E7E27"/>
    <w:rsid w:val="002F7427"/>
    <w:rsid w:val="00303573"/>
    <w:rsid w:val="00385091"/>
    <w:rsid w:val="0038559C"/>
    <w:rsid w:val="003A2E0D"/>
    <w:rsid w:val="003B478A"/>
    <w:rsid w:val="003C10EC"/>
    <w:rsid w:val="003E056F"/>
    <w:rsid w:val="00405381"/>
    <w:rsid w:val="00412BA7"/>
    <w:rsid w:val="00424215"/>
    <w:rsid w:val="0046443A"/>
    <w:rsid w:val="004F3A09"/>
    <w:rsid w:val="00522C76"/>
    <w:rsid w:val="005377A9"/>
    <w:rsid w:val="00547ED1"/>
    <w:rsid w:val="0055438C"/>
    <w:rsid w:val="00591618"/>
    <w:rsid w:val="0059585D"/>
    <w:rsid w:val="005A04A8"/>
    <w:rsid w:val="005C0154"/>
    <w:rsid w:val="005C449C"/>
    <w:rsid w:val="005D42E7"/>
    <w:rsid w:val="0060734A"/>
    <w:rsid w:val="0064347D"/>
    <w:rsid w:val="00643E98"/>
    <w:rsid w:val="00682C85"/>
    <w:rsid w:val="0069581A"/>
    <w:rsid w:val="006B7C6C"/>
    <w:rsid w:val="006D052E"/>
    <w:rsid w:val="006D5362"/>
    <w:rsid w:val="006E2D51"/>
    <w:rsid w:val="006F0D5C"/>
    <w:rsid w:val="00713084"/>
    <w:rsid w:val="007231FA"/>
    <w:rsid w:val="0074573D"/>
    <w:rsid w:val="007B5F26"/>
    <w:rsid w:val="007C16A6"/>
    <w:rsid w:val="007E632F"/>
    <w:rsid w:val="00810CB9"/>
    <w:rsid w:val="008B017B"/>
    <w:rsid w:val="008B1543"/>
    <w:rsid w:val="008C6877"/>
    <w:rsid w:val="008F253F"/>
    <w:rsid w:val="00913949"/>
    <w:rsid w:val="00915DD8"/>
    <w:rsid w:val="00920CCF"/>
    <w:rsid w:val="00932F38"/>
    <w:rsid w:val="00975022"/>
    <w:rsid w:val="009D53DB"/>
    <w:rsid w:val="00A36122"/>
    <w:rsid w:val="00A97C5D"/>
    <w:rsid w:val="00B32757"/>
    <w:rsid w:val="00B87235"/>
    <w:rsid w:val="00BB1878"/>
    <w:rsid w:val="00BD007B"/>
    <w:rsid w:val="00C00755"/>
    <w:rsid w:val="00C3063C"/>
    <w:rsid w:val="00C43ADC"/>
    <w:rsid w:val="00C53ADD"/>
    <w:rsid w:val="00C628EC"/>
    <w:rsid w:val="00C9544C"/>
    <w:rsid w:val="00CC4E16"/>
    <w:rsid w:val="00CD39CB"/>
    <w:rsid w:val="00CE0FED"/>
    <w:rsid w:val="00D40CE2"/>
    <w:rsid w:val="00D64FDC"/>
    <w:rsid w:val="00D92C80"/>
    <w:rsid w:val="00D962F2"/>
    <w:rsid w:val="00DC0D58"/>
    <w:rsid w:val="00DE2EF1"/>
    <w:rsid w:val="00E237EE"/>
    <w:rsid w:val="00E80698"/>
    <w:rsid w:val="00E927F8"/>
    <w:rsid w:val="00E9750B"/>
    <w:rsid w:val="00EA17A0"/>
    <w:rsid w:val="00ED500E"/>
    <w:rsid w:val="00F158BE"/>
    <w:rsid w:val="00F33DDF"/>
    <w:rsid w:val="00F45EFE"/>
    <w:rsid w:val="00F60598"/>
    <w:rsid w:val="00F63BC1"/>
    <w:rsid w:val="00F90498"/>
    <w:rsid w:val="00F95EF6"/>
    <w:rsid w:val="00FC2C5E"/>
    <w:rsid w:val="00FC2EF0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47D"/>
    <w:rPr>
      <w:sz w:val="24"/>
      <w:szCs w:val="24"/>
    </w:rPr>
  </w:style>
  <w:style w:type="paragraph" w:styleId="1">
    <w:name w:val="heading 1"/>
    <w:basedOn w:val="a"/>
    <w:link w:val="10"/>
    <w:qFormat/>
    <w:rsid w:val="006434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4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443A"/>
  </w:style>
  <w:style w:type="character" w:styleId="a4">
    <w:name w:val="Strong"/>
    <w:basedOn w:val="a0"/>
    <w:uiPriority w:val="22"/>
    <w:qFormat/>
    <w:rsid w:val="0046443A"/>
    <w:rPr>
      <w:b/>
      <w:bCs/>
    </w:rPr>
  </w:style>
  <w:style w:type="character" w:styleId="a5">
    <w:name w:val="Hyperlink"/>
    <w:basedOn w:val="a0"/>
    <w:uiPriority w:val="99"/>
    <w:unhideWhenUsed/>
    <w:rsid w:val="0046443A"/>
    <w:rPr>
      <w:color w:val="0000FF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9D53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9D53DB"/>
    <w:rPr>
      <w:b/>
      <w:bCs/>
      <w:i/>
      <w:iCs/>
      <w:color w:val="4F81BD" w:themeColor="accent1"/>
      <w:sz w:val="24"/>
      <w:szCs w:val="24"/>
    </w:rPr>
  </w:style>
  <w:style w:type="character" w:styleId="a8">
    <w:name w:val="FollowedHyperlink"/>
    <w:basedOn w:val="a0"/>
    <w:rsid w:val="006E2D51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6958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58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B017B"/>
  </w:style>
  <w:style w:type="paragraph" w:styleId="ab">
    <w:name w:val="header"/>
    <w:basedOn w:val="a"/>
    <w:link w:val="ac"/>
    <w:rsid w:val="00244E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4E66"/>
    <w:rPr>
      <w:sz w:val="24"/>
      <w:szCs w:val="24"/>
    </w:rPr>
  </w:style>
  <w:style w:type="paragraph" w:styleId="ad">
    <w:name w:val="footer"/>
    <w:basedOn w:val="a"/>
    <w:link w:val="ae"/>
    <w:uiPriority w:val="99"/>
    <w:rsid w:val="00244E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E6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4347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64347D"/>
    <w:pPr>
      <w:ind w:left="720"/>
      <w:contextualSpacing/>
    </w:pPr>
  </w:style>
  <w:style w:type="paragraph" w:styleId="2">
    <w:name w:val="Body Text Indent 2"/>
    <w:basedOn w:val="a"/>
    <w:link w:val="20"/>
    <w:rsid w:val="0064347D"/>
    <w:pPr>
      <w:spacing w:after="120" w:line="480" w:lineRule="auto"/>
      <w:ind w:left="283"/>
    </w:pPr>
    <w:rPr>
      <w:rFonts w:ascii="Courier New" w:hAnsi="Courier New"/>
    </w:rPr>
  </w:style>
  <w:style w:type="character" w:customStyle="1" w:styleId="20">
    <w:name w:val="Основной текст с отступом 2 Знак"/>
    <w:basedOn w:val="a0"/>
    <w:link w:val="2"/>
    <w:rsid w:val="0064347D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47D"/>
    <w:rPr>
      <w:sz w:val="24"/>
      <w:szCs w:val="24"/>
    </w:rPr>
  </w:style>
  <w:style w:type="paragraph" w:styleId="1">
    <w:name w:val="heading 1"/>
    <w:basedOn w:val="a"/>
    <w:link w:val="10"/>
    <w:qFormat/>
    <w:rsid w:val="006434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4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443A"/>
  </w:style>
  <w:style w:type="character" w:styleId="a4">
    <w:name w:val="Strong"/>
    <w:basedOn w:val="a0"/>
    <w:uiPriority w:val="22"/>
    <w:qFormat/>
    <w:rsid w:val="0046443A"/>
    <w:rPr>
      <w:b/>
      <w:bCs/>
    </w:rPr>
  </w:style>
  <w:style w:type="character" w:styleId="a5">
    <w:name w:val="Hyperlink"/>
    <w:basedOn w:val="a0"/>
    <w:uiPriority w:val="99"/>
    <w:unhideWhenUsed/>
    <w:rsid w:val="0046443A"/>
    <w:rPr>
      <w:color w:val="0000FF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9D53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9D53DB"/>
    <w:rPr>
      <w:b/>
      <w:bCs/>
      <w:i/>
      <w:iCs/>
      <w:color w:val="4F81BD" w:themeColor="accent1"/>
      <w:sz w:val="24"/>
      <w:szCs w:val="24"/>
    </w:rPr>
  </w:style>
  <w:style w:type="character" w:styleId="a8">
    <w:name w:val="FollowedHyperlink"/>
    <w:basedOn w:val="a0"/>
    <w:rsid w:val="006E2D51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6958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58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B017B"/>
  </w:style>
  <w:style w:type="paragraph" w:styleId="ab">
    <w:name w:val="header"/>
    <w:basedOn w:val="a"/>
    <w:link w:val="ac"/>
    <w:rsid w:val="00244E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4E66"/>
    <w:rPr>
      <w:sz w:val="24"/>
      <w:szCs w:val="24"/>
    </w:rPr>
  </w:style>
  <w:style w:type="paragraph" w:styleId="ad">
    <w:name w:val="footer"/>
    <w:basedOn w:val="a"/>
    <w:link w:val="ae"/>
    <w:uiPriority w:val="99"/>
    <w:rsid w:val="00244E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E6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4347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64347D"/>
    <w:pPr>
      <w:ind w:left="720"/>
      <w:contextualSpacing/>
    </w:pPr>
  </w:style>
  <w:style w:type="paragraph" w:styleId="2">
    <w:name w:val="Body Text Indent 2"/>
    <w:basedOn w:val="a"/>
    <w:link w:val="20"/>
    <w:rsid w:val="0064347D"/>
    <w:pPr>
      <w:spacing w:after="120" w:line="480" w:lineRule="auto"/>
      <w:ind w:left="283"/>
    </w:pPr>
    <w:rPr>
      <w:rFonts w:ascii="Courier New" w:hAnsi="Courier New"/>
    </w:rPr>
  </w:style>
  <w:style w:type="character" w:customStyle="1" w:styleId="20">
    <w:name w:val="Основной текст с отступом 2 Знак"/>
    <w:basedOn w:val="a0"/>
    <w:link w:val="2"/>
    <w:rsid w:val="0064347D"/>
    <w:rPr>
      <w:rFonts w:ascii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ran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eatesurvey.ru/s/QRgyZa/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op@in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ert@rusrand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ert@rusran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2013-02-11T09:28:00Z</cp:lastPrinted>
  <dcterms:created xsi:type="dcterms:W3CDTF">2013-03-01T19:09:00Z</dcterms:created>
  <dcterms:modified xsi:type="dcterms:W3CDTF">2013-03-01T19:09:00Z</dcterms:modified>
</cp:coreProperties>
</file>